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E6" w:rsidRDefault="00FF06E6" w:rsidP="0073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E6" w:rsidRPr="00FF06E6" w:rsidRDefault="00FF06E6" w:rsidP="00FF0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E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F06E6" w:rsidRPr="00FF06E6" w:rsidRDefault="00FF06E6" w:rsidP="00FF0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№40 г. Липецка</w:t>
      </w: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F06E6">
        <w:rPr>
          <w:rFonts w:ascii="Times New Roman" w:hAnsi="Times New Roman" w:cs="Times New Roman"/>
          <w:sz w:val="32"/>
          <w:szCs w:val="32"/>
        </w:rPr>
        <w:t>«Умножение и деление с числом 5»</w:t>
      </w: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06E6">
        <w:rPr>
          <w:rFonts w:ascii="Times New Roman" w:hAnsi="Times New Roman" w:cs="Times New Roman"/>
          <w:sz w:val="32"/>
          <w:szCs w:val="32"/>
        </w:rPr>
        <w:t>урок по математике в 3з классе</w:t>
      </w: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 М.И.</w:t>
      </w: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6E6" w:rsidRPr="00FF06E6" w:rsidRDefault="00FF06E6" w:rsidP="00FF06E6">
      <w:pPr>
        <w:tabs>
          <w:tab w:val="left" w:pos="2690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F06E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Липецк, 2025</w:t>
      </w:r>
    </w:p>
    <w:p w:rsidR="00FF06E6" w:rsidRDefault="00FF06E6" w:rsidP="0073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E6" w:rsidRDefault="00FF06E6" w:rsidP="0073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6E6" w:rsidRDefault="00FF06E6" w:rsidP="00735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71E" w:rsidRDefault="0073571E" w:rsidP="00735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54F6F">
        <w:rPr>
          <w:rFonts w:ascii="Times New Roman" w:hAnsi="Times New Roman" w:cs="Times New Roman"/>
          <w:sz w:val="24"/>
          <w:szCs w:val="24"/>
        </w:rPr>
        <w:lastRenderedPageBreak/>
        <w:t>Тема урока</w:t>
      </w:r>
      <w:r w:rsidRPr="00E54F6F">
        <w:rPr>
          <w:rFonts w:ascii="Times New Roman" w:hAnsi="Times New Roman" w:cs="Times New Roman"/>
          <w:b/>
          <w:sz w:val="24"/>
          <w:szCs w:val="24"/>
        </w:rPr>
        <w:t xml:space="preserve">: «Умножение </w:t>
      </w:r>
      <w:r w:rsidR="00C05C5A">
        <w:rPr>
          <w:rFonts w:ascii="Times New Roman" w:hAnsi="Times New Roman" w:cs="Times New Roman"/>
          <w:b/>
          <w:sz w:val="24"/>
          <w:szCs w:val="24"/>
        </w:rPr>
        <w:t>и деление с числом 5</w:t>
      </w:r>
      <w:r w:rsidRPr="00E54F6F">
        <w:rPr>
          <w:rFonts w:ascii="Times New Roman" w:hAnsi="Times New Roman" w:cs="Times New Roman"/>
          <w:b/>
          <w:sz w:val="24"/>
          <w:szCs w:val="24"/>
        </w:rPr>
        <w:t>».</w:t>
      </w:r>
    </w:p>
    <w:p w:rsidR="000A2CD5" w:rsidRDefault="000A2CD5" w:rsidP="007357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2CD5" w:rsidRDefault="000A2CD5" w:rsidP="000A2C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2CD5">
        <w:rPr>
          <w:rFonts w:ascii="Times New Roman" w:hAnsi="Times New Roman"/>
          <w:sz w:val="24"/>
          <w:szCs w:val="24"/>
        </w:rPr>
        <w:t>Учебник:</w:t>
      </w:r>
      <w:r w:rsidRPr="000A2CD5">
        <w:rPr>
          <w:rFonts w:ascii="Times New Roman" w:hAnsi="Times New Roman"/>
          <w:b/>
          <w:sz w:val="24"/>
          <w:szCs w:val="24"/>
        </w:rPr>
        <w:t xml:space="preserve"> М.И. Моро, М.А. </w:t>
      </w:r>
      <w:proofErr w:type="spellStart"/>
      <w:r w:rsidRPr="000A2CD5">
        <w:rPr>
          <w:rFonts w:ascii="Times New Roman" w:hAnsi="Times New Roman"/>
          <w:b/>
          <w:sz w:val="24"/>
          <w:szCs w:val="24"/>
        </w:rPr>
        <w:t>Бантова</w:t>
      </w:r>
      <w:proofErr w:type="spellEnd"/>
      <w:r w:rsidRPr="000A2CD5">
        <w:rPr>
          <w:rFonts w:ascii="Times New Roman" w:hAnsi="Times New Roman"/>
          <w:b/>
          <w:sz w:val="24"/>
          <w:szCs w:val="24"/>
        </w:rPr>
        <w:t>, Г.В. Бельтюкова и др. «Математика» часть 1 для 3 класса.</w:t>
      </w:r>
      <w:r w:rsidR="00A61902">
        <w:rPr>
          <w:rFonts w:ascii="Times New Roman" w:hAnsi="Times New Roman"/>
          <w:b/>
          <w:sz w:val="24"/>
          <w:szCs w:val="24"/>
        </w:rPr>
        <w:t xml:space="preserve"> </w:t>
      </w:r>
      <w:r w:rsidRPr="000A2CD5">
        <w:rPr>
          <w:rFonts w:ascii="Times New Roman" w:hAnsi="Times New Roman"/>
          <w:b/>
          <w:sz w:val="24"/>
          <w:szCs w:val="24"/>
        </w:rPr>
        <w:t>УМК «Школа России»</w:t>
      </w:r>
    </w:p>
    <w:p w:rsidR="000A2CD5" w:rsidRPr="000A2CD5" w:rsidRDefault="000A2CD5" w:rsidP="000A2C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A2CD5" w:rsidRPr="000A2CD5" w:rsidRDefault="000A2CD5" w:rsidP="000A2CD5">
      <w:pPr>
        <w:spacing w:line="240" w:lineRule="auto"/>
        <w:rPr>
          <w:rFonts w:ascii="Times New Roman" w:hAnsi="Times New Roman"/>
          <w:sz w:val="24"/>
          <w:szCs w:val="24"/>
        </w:rPr>
      </w:pPr>
      <w:r w:rsidRPr="000A2CD5">
        <w:rPr>
          <w:rFonts w:ascii="Times New Roman" w:hAnsi="Times New Roman"/>
          <w:b/>
          <w:sz w:val="24"/>
          <w:szCs w:val="24"/>
        </w:rPr>
        <w:t>Продолжительность занятия:</w:t>
      </w:r>
      <w:r w:rsidRPr="000A2CD5">
        <w:rPr>
          <w:rFonts w:ascii="Times New Roman" w:hAnsi="Times New Roman"/>
          <w:sz w:val="24"/>
          <w:szCs w:val="24"/>
        </w:rPr>
        <w:t xml:space="preserve"> 40 мин.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 xml:space="preserve">Тип урока: </w:t>
      </w:r>
      <w:r w:rsidRPr="00E54F6F">
        <w:t>изучение новых знаний и способов действий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Оборудование:</w:t>
      </w:r>
      <w:r w:rsidRPr="00E54F6F">
        <w:t xml:space="preserve"> учебники, доска, компьютер, мультимедийный проектор, экран, раздаточный материал для индивидуальной работы.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Цель деятельности учителя</w:t>
      </w:r>
      <w:r w:rsidRPr="00E54F6F">
        <w:t xml:space="preserve"> – способствовать развитию умений составлять таблицу умножения и деления с числом 5, решать текстовые задачи арифметическим способом, выполнять действия с буквенными выражениями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 xml:space="preserve">Планируемые образовательные результаты 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 xml:space="preserve">Предметные </w:t>
      </w:r>
      <w:r w:rsidRPr="00E54F6F">
        <w:t>(объём освоения и уровень владения компетенциями): научатся составлять таблицу умножения и деления с числом 5, решать текстовые задачи арифметическим способом, выполнять действия с буквенными выражениями, вычислять значение числового выражения, содержащего 2-3 действия.</w:t>
      </w:r>
    </w:p>
    <w:p w:rsidR="009D0106" w:rsidRPr="00E54F6F" w:rsidRDefault="009D0106" w:rsidP="009D0106">
      <w:pPr>
        <w:pStyle w:val="a3"/>
      </w:pPr>
      <w:proofErr w:type="spellStart"/>
      <w:r w:rsidRPr="00E54F6F">
        <w:rPr>
          <w:b/>
          <w:bCs/>
        </w:rPr>
        <w:t>Метапредметные</w:t>
      </w:r>
      <w:proofErr w:type="spellEnd"/>
      <w:r w:rsidRPr="00E54F6F">
        <w:rPr>
          <w:b/>
          <w:bCs/>
        </w:rPr>
        <w:t xml:space="preserve"> </w:t>
      </w:r>
      <w:r w:rsidRPr="00E54F6F">
        <w:t>(компоненты культурно-</w:t>
      </w:r>
      <w:proofErr w:type="spellStart"/>
      <w:r w:rsidRPr="00E54F6F">
        <w:t>компетентстного</w:t>
      </w:r>
      <w:proofErr w:type="spellEnd"/>
      <w:r w:rsidRPr="00E54F6F">
        <w:t xml:space="preserve"> опыта/приобретенная компетентность): овладеют умениями понимать учебную задачу урока, отвечать на вопросы, обобщать собственные представления; научатся слушать собеседника и вести диалог, оценивать свои достижения на уроке, пользоваться учебником.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 xml:space="preserve">Личностные: </w:t>
      </w:r>
      <w:r w:rsidRPr="00E54F6F">
        <w:t>проявляют положительное отношение к урокам математики, к учёбе, к школе.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 xml:space="preserve">Задачи: 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образовательные:</w:t>
      </w:r>
      <w:r w:rsidRPr="00E54F6F">
        <w:t xml:space="preserve"> - составить таблицу умножения пяти, на пять и </w:t>
      </w:r>
    </w:p>
    <w:p w:rsidR="009D0106" w:rsidRPr="00E54F6F" w:rsidRDefault="009D0106" w:rsidP="009D0106">
      <w:pPr>
        <w:pStyle w:val="a3"/>
      </w:pPr>
      <w:r w:rsidRPr="00E54F6F">
        <w:t xml:space="preserve">соответствующие случаи деления, </w:t>
      </w:r>
    </w:p>
    <w:p w:rsidR="009D0106" w:rsidRPr="00E54F6F" w:rsidRDefault="009D0106" w:rsidP="009D0106">
      <w:pPr>
        <w:pStyle w:val="a3"/>
      </w:pPr>
      <w:r w:rsidRPr="00E54F6F">
        <w:t>- закреплять умение решать текстовые задачи, рассуждать</w:t>
      </w:r>
    </w:p>
    <w:p w:rsidR="009D0106" w:rsidRPr="00E54F6F" w:rsidRDefault="009D0106" w:rsidP="009D0106">
      <w:pPr>
        <w:pStyle w:val="a3"/>
      </w:pPr>
      <w:r w:rsidRPr="00E54F6F">
        <w:t>- совершенствовать вычислительный навык.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развивающие:</w:t>
      </w:r>
      <w:r w:rsidRPr="00E54F6F">
        <w:t xml:space="preserve"> - развивать логическое мышление, речь, память, </w:t>
      </w:r>
    </w:p>
    <w:p w:rsidR="009D0106" w:rsidRPr="00E54F6F" w:rsidRDefault="009D0106" w:rsidP="009D0106">
      <w:pPr>
        <w:pStyle w:val="a3"/>
      </w:pPr>
      <w:r w:rsidRPr="00E54F6F">
        <w:t xml:space="preserve">- развивать навык учебной деятельности, </w:t>
      </w:r>
    </w:p>
    <w:p w:rsidR="009D0106" w:rsidRPr="00E54F6F" w:rsidRDefault="009D0106" w:rsidP="009D0106">
      <w:pPr>
        <w:pStyle w:val="a3"/>
      </w:pPr>
      <w:r w:rsidRPr="00E54F6F">
        <w:t>- развивать умение работать сообща (в парах);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воспитательные:</w:t>
      </w:r>
      <w:r w:rsidRPr="00E54F6F">
        <w:t xml:space="preserve"> - формировать здоровый образ жизни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Методы и формы обучения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методы</w:t>
      </w:r>
      <w:r w:rsidRPr="00E54F6F">
        <w:t>: словесный, наглядный, практический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lastRenderedPageBreak/>
        <w:t xml:space="preserve">формы: </w:t>
      </w:r>
      <w:r w:rsidRPr="00E54F6F">
        <w:t>фронтальная, индивидуальная</w:t>
      </w:r>
    </w:p>
    <w:p w:rsidR="009D0106" w:rsidRPr="00E54F6F" w:rsidRDefault="009D0106" w:rsidP="009D0106">
      <w:pPr>
        <w:pStyle w:val="a3"/>
      </w:pPr>
      <w:r w:rsidRPr="00E54F6F">
        <w:rPr>
          <w:b/>
          <w:bCs/>
        </w:rPr>
        <w:t>Основные понятия и термины</w:t>
      </w:r>
      <w:r w:rsidRPr="00E54F6F">
        <w:t>: таблица умножения и деления с числом 5</w:t>
      </w:r>
    </w:p>
    <w:p w:rsidR="00D771BF" w:rsidRPr="000A2CD5" w:rsidRDefault="00D771BF" w:rsidP="009D0106">
      <w:pPr>
        <w:pStyle w:val="a3"/>
        <w:rPr>
          <w:b/>
        </w:rPr>
      </w:pPr>
      <w:r w:rsidRPr="000A2CD5">
        <w:rPr>
          <w:rStyle w:val="c5"/>
          <w:b/>
        </w:rPr>
        <w:t>I. Организационный момент.</w:t>
      </w:r>
    </w:p>
    <w:p w:rsidR="00D771BF" w:rsidRPr="00E54F6F" w:rsidRDefault="00D771BF" w:rsidP="00D771BF">
      <w:pPr>
        <w:pStyle w:val="c13"/>
      </w:pPr>
      <w:r w:rsidRPr="00E54F6F">
        <w:rPr>
          <w:rStyle w:val="c24"/>
        </w:rPr>
        <w:t>Настрой на работу</w:t>
      </w:r>
    </w:p>
    <w:p w:rsidR="00D771BF" w:rsidRPr="00E54F6F" w:rsidRDefault="00D771BF" w:rsidP="00D771BF">
      <w:pPr>
        <w:pStyle w:val="c13"/>
      </w:pPr>
      <w:r w:rsidRPr="00E54F6F">
        <w:rPr>
          <w:rStyle w:val="c4"/>
        </w:rPr>
        <w:t>Я надеюсь, что у вас у всех хорошее настроение, а значит на уроке вы будете хорошо думать, догадываться, быстро и четко отвечать.</w:t>
      </w:r>
    </w:p>
    <w:p w:rsidR="004622F3" w:rsidRPr="000A2CD5" w:rsidRDefault="00D771BF">
      <w:pPr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0A2CD5">
        <w:rPr>
          <w:rStyle w:val="c5"/>
          <w:rFonts w:ascii="Times New Roman" w:hAnsi="Times New Roman" w:cs="Times New Roman"/>
          <w:b/>
          <w:sz w:val="24"/>
          <w:szCs w:val="24"/>
        </w:rPr>
        <w:t>II. Актуализация знаний.</w:t>
      </w:r>
    </w:p>
    <w:p w:rsidR="00D771BF" w:rsidRPr="00E54F6F" w:rsidRDefault="00D771BF" w:rsidP="00D771BF">
      <w:pPr>
        <w:pStyle w:val="a3"/>
        <w:spacing w:line="245" w:lineRule="atLeast"/>
        <w:rPr>
          <w:b/>
          <w:iCs/>
          <w:color w:val="000000"/>
        </w:rPr>
      </w:pPr>
      <w:r w:rsidRPr="00E54F6F">
        <w:rPr>
          <w:b/>
          <w:iCs/>
          <w:color w:val="000000"/>
        </w:rPr>
        <w:t>1) Проверка домашнего задания</w:t>
      </w:r>
    </w:p>
    <w:p w:rsidR="00D771BF" w:rsidRPr="00E54F6F" w:rsidRDefault="00D771BF" w:rsidP="00D771BF">
      <w:pPr>
        <w:pStyle w:val="a3"/>
        <w:spacing w:line="245" w:lineRule="atLeast"/>
        <w:rPr>
          <w:iCs/>
          <w:color w:val="000000"/>
        </w:rPr>
      </w:pPr>
      <w:r w:rsidRPr="00E54F6F">
        <w:rPr>
          <w:iCs/>
          <w:color w:val="000000"/>
        </w:rPr>
        <w:t>Учитель проверяет наличие домашней работы в тетрадях</w:t>
      </w:r>
    </w:p>
    <w:p w:rsidR="00D771BF" w:rsidRPr="00E54F6F" w:rsidRDefault="00D771BF" w:rsidP="00D771BF">
      <w:pPr>
        <w:pStyle w:val="a3"/>
        <w:spacing w:line="245" w:lineRule="atLeast"/>
        <w:rPr>
          <w:iCs/>
          <w:color w:val="000000"/>
        </w:rPr>
      </w:pPr>
      <w:r w:rsidRPr="00E54F6F">
        <w:rPr>
          <w:b/>
          <w:iCs/>
          <w:color w:val="000000"/>
        </w:rPr>
        <w:t>2) Целеполагание</w:t>
      </w:r>
      <w:r w:rsidRPr="00E54F6F">
        <w:rPr>
          <w:iCs/>
          <w:color w:val="000000"/>
        </w:rPr>
        <w:t xml:space="preserve"> (тема и цель урока)</w:t>
      </w:r>
    </w:p>
    <w:p w:rsidR="00D771BF" w:rsidRPr="00E54F6F" w:rsidRDefault="00D771BF" w:rsidP="00D771B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iCs/>
          <w:color w:val="000000"/>
          <w:sz w:val="24"/>
          <w:szCs w:val="24"/>
        </w:rPr>
        <w:t>-</w:t>
      </w:r>
      <w:r w:rsidRPr="00E54F6F">
        <w:rPr>
          <w:rFonts w:ascii="Times New Roman" w:hAnsi="Times New Roman"/>
          <w:sz w:val="24"/>
          <w:szCs w:val="24"/>
        </w:rPr>
        <w:t xml:space="preserve"> Как вы думаете, о чем сегодня на уроке пойдет речь?</w:t>
      </w:r>
    </w:p>
    <w:p w:rsidR="00D771BF" w:rsidRPr="00E54F6F" w:rsidRDefault="00D771BF" w:rsidP="00D771B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 xml:space="preserve">Каждый математик любит цифру «5», </w:t>
      </w:r>
    </w:p>
    <w:p w:rsidR="00D771BF" w:rsidRPr="00E54F6F" w:rsidRDefault="00D771BF" w:rsidP="00D771B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Сегодня мы научимся таблицы составлять.</w:t>
      </w:r>
    </w:p>
    <w:p w:rsidR="00D771BF" w:rsidRPr="00E54F6F" w:rsidRDefault="00D771BF" w:rsidP="00D771B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Таблицы не простые, а важные такие,</w:t>
      </w:r>
    </w:p>
    <w:p w:rsidR="00D771BF" w:rsidRPr="00E54F6F" w:rsidRDefault="00D771BF" w:rsidP="00D771B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Две на умножение и на деление две.</w:t>
      </w:r>
    </w:p>
    <w:p w:rsidR="00D771BF" w:rsidRPr="00E54F6F" w:rsidRDefault="00D771BF" w:rsidP="00D771BF">
      <w:pPr>
        <w:pStyle w:val="a3"/>
        <w:spacing w:line="245" w:lineRule="atLeast"/>
        <w:rPr>
          <w:color w:val="000000"/>
        </w:rPr>
      </w:pPr>
      <w:r w:rsidRPr="00E54F6F">
        <w:rPr>
          <w:color w:val="000000"/>
        </w:rPr>
        <w:t>Сегодня на уроке я предлагаю пройти через лабиринт. Что такое лабиринт? Прочитаем толкование этого слова в словаре. Лабиринты бывают разные.</w:t>
      </w:r>
    </w:p>
    <w:p w:rsidR="00D771BF" w:rsidRPr="00E54F6F" w:rsidRDefault="00D771BF" w:rsidP="00D771BF">
      <w:pPr>
        <w:pStyle w:val="a3"/>
        <w:spacing w:line="245" w:lineRule="atLeast"/>
        <w:rPr>
          <w:color w:val="000000"/>
        </w:rPr>
      </w:pPr>
      <w:r w:rsidRPr="00E54F6F">
        <w:rPr>
          <w:color w:val="000000"/>
        </w:rPr>
        <w:t>- А что на нашем уроке может быть лабиринтом? (Новый материал).</w:t>
      </w:r>
    </w:p>
    <w:p w:rsidR="00D771BF" w:rsidRPr="00E54F6F" w:rsidRDefault="00D771BF" w:rsidP="00D771BF">
      <w:pPr>
        <w:pStyle w:val="a3"/>
        <w:spacing w:line="245" w:lineRule="atLeast"/>
        <w:rPr>
          <w:color w:val="000000"/>
        </w:rPr>
      </w:pPr>
      <w:r w:rsidRPr="00E54F6F">
        <w:rPr>
          <w:color w:val="000000"/>
        </w:rPr>
        <w:t>Пройдя через сложные ходы лабиринта, мы повторим таблицу умножения и деления с числами 2,3,4 и составим таблицу на 5.</w:t>
      </w:r>
    </w:p>
    <w:p w:rsidR="00D771BF" w:rsidRPr="00E54F6F" w:rsidRDefault="00D771BF" w:rsidP="00D771BF">
      <w:pPr>
        <w:pStyle w:val="a3"/>
        <w:spacing w:line="245" w:lineRule="atLeast"/>
        <w:rPr>
          <w:b/>
          <w:color w:val="000000"/>
        </w:rPr>
      </w:pPr>
      <w:r w:rsidRPr="00E54F6F">
        <w:rPr>
          <w:b/>
          <w:bCs/>
          <w:color w:val="000000"/>
        </w:rPr>
        <w:t>Девиз урока таков:</w:t>
      </w:r>
    </w:p>
    <w:p w:rsidR="00D771BF" w:rsidRPr="00E54F6F" w:rsidRDefault="00D771BF" w:rsidP="00D771BF">
      <w:pPr>
        <w:pStyle w:val="a3"/>
        <w:spacing w:line="245" w:lineRule="atLeast"/>
        <w:rPr>
          <w:color w:val="000000"/>
        </w:rPr>
      </w:pPr>
      <w:r w:rsidRPr="00E54F6F">
        <w:rPr>
          <w:bCs/>
          <w:iCs/>
          <w:color w:val="000000"/>
        </w:rPr>
        <w:t>Так таблицу будем знать,</w:t>
      </w:r>
    </w:p>
    <w:p w:rsidR="00D771BF" w:rsidRPr="00E54F6F" w:rsidRDefault="00D771BF" w:rsidP="00D771BF">
      <w:pPr>
        <w:pStyle w:val="a3"/>
        <w:spacing w:line="245" w:lineRule="atLeast"/>
        <w:rPr>
          <w:color w:val="000000"/>
        </w:rPr>
      </w:pPr>
      <w:r w:rsidRPr="00E54F6F">
        <w:rPr>
          <w:bCs/>
          <w:iCs/>
          <w:color w:val="000000"/>
        </w:rPr>
        <w:t>Чтобы было только 5!</w:t>
      </w:r>
      <w:r w:rsidRPr="00E54F6F">
        <w:rPr>
          <w:rStyle w:val="apple-converted-space"/>
          <w:color w:val="000000"/>
        </w:rPr>
        <w:t> </w:t>
      </w:r>
      <w:r w:rsidRPr="00E54F6F">
        <w:rPr>
          <w:color w:val="000000"/>
        </w:rPr>
        <w:t>   </w:t>
      </w:r>
    </w:p>
    <w:p w:rsidR="00B67CF9" w:rsidRPr="00B67CF9" w:rsidRDefault="00A61902" w:rsidP="00B67CF9">
      <w:pPr>
        <w:pStyle w:val="a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619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III</w:t>
      </w:r>
      <w:r w:rsidR="001749C3" w:rsidRPr="00A619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67CF9" w:rsidRPr="00B67CF9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B67CF9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Устный счет</w:t>
      </w:r>
    </w:p>
    <w:p w:rsidR="00B67CF9" w:rsidRPr="00173E5C" w:rsidRDefault="00B67CF9" w:rsidP="00B67CF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E5C">
        <w:rPr>
          <w:rFonts w:ascii="Times New Roman" w:hAnsi="Times New Roman" w:cs="Times New Roman"/>
          <w:bCs/>
          <w:color w:val="333333"/>
          <w:sz w:val="28"/>
          <w:szCs w:val="28"/>
        </w:rPr>
        <w:t>1.Занимаясь физкультурой и спортом мы тренируем мышцы, а как сказал А. В. Суворов «</w:t>
      </w:r>
      <w:r w:rsidRPr="00173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- гимнастика ума». (на стенде)</w:t>
      </w:r>
    </w:p>
    <w:p w:rsidR="00B67CF9" w:rsidRPr="00173E5C" w:rsidRDefault="00B67CF9" w:rsidP="00B67CF9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3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зачем нам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нужна</w:t>
      </w:r>
      <w:r w:rsidRPr="00173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математика?</w:t>
      </w:r>
    </w:p>
    <w:p w:rsidR="001749C3" w:rsidRPr="00A61902" w:rsidRDefault="001749C3" w:rsidP="001749C3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Загадка: </w:t>
      </w:r>
      <w:r w:rsidRPr="00E54F6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Соберем команду в школе 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И найдем большое поле. 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Пробиваем угловой 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– Забиваем головой! 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 xml:space="preserve">И в воротах пятый гол! 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Очень любим мы… (Футбол)(Слайд)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383B3F"/>
          <w:sz w:val="24"/>
          <w:szCs w:val="24"/>
          <w:shd w:val="clear" w:color="auto" w:fill="FFFFFF"/>
        </w:rPr>
        <w:t>-Рассказ учителя о истории футбола в мире и в России. (слайды)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383B3F"/>
          <w:sz w:val="24"/>
          <w:szCs w:val="24"/>
        </w:rPr>
        <w:lastRenderedPageBreak/>
        <w:br/>
      </w: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мы свами поиграем в математический футбол.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1.«Бросок» История футбола началась более 2000 тыс. лет назад в Древней Египте, Китае, Греции. Но когда футбол придумали в Германии, они стали его популяризировать в разных странах. В том числе и в России.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Счёт «пятёрками» до 50.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2.«Бросок» Днём Рождения фут бола считается 8 декабря 1863 года. Он получил своё название от слов «фут-нога, бол-мяч».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 моделью часов</w:t>
      </w: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Минутная стрелка проходит за 5 минут до следующего большого деления. Сколько минут покажут часы, если стрелка стоит на делении 2,4,7,6,3.5,8? Футбольный матч длится 2 тайма по 45 минут. Где будет стоять стрелка, показывая 45 минут?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3.«Бросок» По требованиям ФИФА мяч должен соответствовать требованиям: длина окружности -70см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диаметр – 22см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вес -420-445 г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отскок с высоты 2м должен быть 150см.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Замените сложение умножением.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3+3+3+3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4+4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2+2+2+2+2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7+7+7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4.«</w:t>
      </w: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Бросок» В 19 веке жил один эксперт по футбольным правилам. Он предложил назначать одиннадцатиметровый удар по воротам за грубое нарушение.  Как такой бросок называется? («пенальти») Потому что этого человека звали Джон Пенальти.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Составьте примеры на деление, используя пример на умножение.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4*5=20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3*6=18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2*8=16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5.«Бросок» В 2000 году ФИФА признало Льва Яшина лучшим вратарём 20 века». Он был первым вратарём советского футбола, который сыграл «в ноль», то </w:t>
      </w:r>
      <w:proofErr w:type="gramStart"/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есть</w:t>
      </w: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gramEnd"/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пропустил в свои ворота ни одного мяча. А всего он сыграл 207 «сухих» матчей из 438 зачётных.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Решите задачу: На поле было 22 игрока. Двоих удалили и пятерых заменили. Сколько игроков осталось на поле?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Каллиграфическая минутка. (запись цифры </w:t>
      </w:r>
      <w:proofErr w:type="gramStart"/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5 )</w:t>
      </w:r>
      <w:proofErr w:type="gramEnd"/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Любимая оценка учеников. (5)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пальцев на руке? (5)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означает слово «пятак»? (5 копеек)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друга Винни-Пуха зовут Пятачком? (нос круглый как пятак)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Сколько континентов на нашей планете? (5) Какие?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Почему пятницу так называют? (пятый день недели).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Какое число повторяется?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На предыдущих уроках мы составляли таблицу умножения и деления на 2, 3, и 4.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Сформулируйте тему сегодняшнего урока. (Таблица умножения и деления на 5)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Как мы её используем в жизни?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4F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IV</w:t>
      </w:r>
      <w:r w:rsidRPr="00E54F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54F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E54F6F">
        <w:rPr>
          <w:rFonts w:ascii="Times New Roman" w:hAnsi="Times New Roman" w:cs="Times New Roman"/>
          <w:b/>
          <w:color w:val="000000"/>
          <w:sz w:val="24"/>
          <w:szCs w:val="24"/>
        </w:rPr>
        <w:t>Первичное усвоение новых знаний.</w:t>
      </w:r>
    </w:p>
    <w:p w:rsidR="005B1837" w:rsidRPr="00E54F6F" w:rsidRDefault="005B1837" w:rsidP="005B1837">
      <w:pPr>
        <w:pStyle w:val="a3"/>
      </w:pPr>
      <w:r w:rsidRPr="00E54F6F">
        <w:rPr>
          <w:rStyle w:val="a7"/>
          <w:b/>
          <w:bCs/>
        </w:rPr>
        <w:lastRenderedPageBreak/>
        <w:t>Практическая работа</w:t>
      </w:r>
    </w:p>
    <w:p w:rsidR="005B1837" w:rsidRPr="00E54F6F" w:rsidRDefault="005B1837" w:rsidP="005B1837">
      <w:pPr>
        <w:pStyle w:val="a3"/>
      </w:pPr>
      <w:r w:rsidRPr="00E54F6F">
        <w:t>- Обведите 2 ряда клеток, по 5 клеток в каждом ряду</w:t>
      </w:r>
    </w:p>
    <w:p w:rsidR="005B1837" w:rsidRPr="00E54F6F" w:rsidRDefault="005B1837" w:rsidP="005B1837">
      <w:pPr>
        <w:pStyle w:val="a3"/>
      </w:pPr>
      <w:r w:rsidRPr="00E54F6F">
        <w:rPr>
          <w:noProof/>
        </w:rPr>
        <w:drawing>
          <wp:inline distT="0" distB="0" distL="0" distR="0">
            <wp:extent cx="3257550" cy="1333500"/>
            <wp:effectExtent l="0" t="0" r="0" b="0"/>
            <wp:docPr id="3" name="Рисунок 3" descr="https://files.1urok.ru/images/516eb604607bfa6e12097de0fb0a43be9c7bbe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516eb604607bfa6e12097de0fb0a43be9c7bbe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37" w:rsidRPr="00E54F6F" w:rsidRDefault="005B1837" w:rsidP="005B1837">
      <w:pPr>
        <w:pStyle w:val="a3"/>
      </w:pPr>
      <w:r w:rsidRPr="00E54F6F">
        <w:t>- Как узнать, сколько клеток в 2 рядах? (5*2=10)</w:t>
      </w:r>
    </w:p>
    <w:p w:rsidR="005B1837" w:rsidRPr="00E54F6F" w:rsidRDefault="005B1837" w:rsidP="005B1837">
      <w:pPr>
        <w:pStyle w:val="a3"/>
      </w:pPr>
      <w:r w:rsidRPr="00E54F6F">
        <w:t>- Обведи 2 прямоугольника, каждый из которых состоит из 2-х таких же рядов</w:t>
      </w:r>
    </w:p>
    <w:p w:rsidR="005B1837" w:rsidRPr="00E54F6F" w:rsidRDefault="005B1837" w:rsidP="005B1837">
      <w:pPr>
        <w:pStyle w:val="a3"/>
      </w:pPr>
      <w:r w:rsidRPr="00E54F6F">
        <w:rPr>
          <w:noProof/>
        </w:rPr>
        <w:drawing>
          <wp:inline distT="0" distB="0" distL="0" distR="0">
            <wp:extent cx="1885950" cy="1695450"/>
            <wp:effectExtent l="0" t="0" r="0" b="0"/>
            <wp:docPr id="2" name="Рисунок 2" descr="https://files.1urok.ru/images/76c7fd7fa2f66d283b025332d6d14fe30deb1f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1urok.ru/images/76c7fd7fa2f66d283b025332d6d14fe30deb1f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37" w:rsidRPr="00E54F6F" w:rsidRDefault="005B1837" w:rsidP="005B1837">
      <w:pPr>
        <w:pStyle w:val="a3"/>
      </w:pPr>
      <w:r w:rsidRPr="00E54F6F">
        <w:t>- Как узнать, сколько клеток в 4 рядах? (5*4=10)</w:t>
      </w:r>
    </w:p>
    <w:p w:rsidR="005B1837" w:rsidRPr="00E54F6F" w:rsidRDefault="005B1837" w:rsidP="005B1837">
      <w:pPr>
        <w:pStyle w:val="a3"/>
      </w:pPr>
      <w:r w:rsidRPr="00E54F6F">
        <w:t>- Обведи 4 таких же прямоугольника</w:t>
      </w:r>
    </w:p>
    <w:p w:rsidR="005B1837" w:rsidRPr="00E54F6F" w:rsidRDefault="005B1837" w:rsidP="005B1837">
      <w:pPr>
        <w:pStyle w:val="a3"/>
      </w:pPr>
      <w:r w:rsidRPr="00E54F6F">
        <w:rPr>
          <w:noProof/>
        </w:rPr>
        <w:drawing>
          <wp:inline distT="0" distB="0" distL="0" distR="0">
            <wp:extent cx="1924050" cy="3257550"/>
            <wp:effectExtent l="0" t="0" r="0" b="0"/>
            <wp:docPr id="1" name="Рисунок 1" descr="https://files.1urok.ru/images/ca5b3905da98671b95fbd29026d9bbb68e0b14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iles.1urok.ru/images/ca5b3905da98671b95fbd29026d9bbb68e0b143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37" w:rsidRPr="00E54F6F" w:rsidRDefault="005B1837" w:rsidP="005B1837">
      <w:pPr>
        <w:pStyle w:val="a3"/>
      </w:pPr>
      <w:r w:rsidRPr="00E54F6F">
        <w:t> - Как узнать, сколько клеток в 8 рядах? (5*8=40)</w:t>
      </w:r>
    </w:p>
    <w:p w:rsidR="005B1837" w:rsidRPr="00E54F6F" w:rsidRDefault="005B1837" w:rsidP="005B1837">
      <w:pPr>
        <w:pStyle w:val="a3"/>
      </w:pPr>
      <w:r w:rsidRPr="00E54F6F">
        <w:lastRenderedPageBreak/>
        <w:t>- Посмотрите на выражения, которые вы записали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Составьте таблицу умножения на 5, опираясь на данные примеры на сложение одинаковых слагаемых. (на экране). Запишите только ответы.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5+5+5+5+5+5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5+5+5+5+5+5+5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5+5+5+5+5+5+5+5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5+5+5+5+5+5+5+5+5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5+5+5+5+5+5+5+5+5+5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10, 15, 20, 25, 30, 35, 40, 45, 50.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Изучите числа и скажите: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-На какие две группы их можно разделить? (</w:t>
      </w:r>
      <w:proofErr w:type="gramStart"/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заканчиваются  на</w:t>
      </w:r>
      <w:proofErr w:type="gramEnd"/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 и на 5)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 изменяется каждое следующее число? (увеличивается на 5). Почему? (в каждом примере больше на одну 5)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-Какие примеры умножения на 5 нам уже знакомы? (5*2, 5*3, 5*4).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-Какое свойство умножения мы используем? (переместительный закон).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Составим таблицу деления на 5, начиная с примера 5*5 и запишем их в тетрадь.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25:5=5         40:5=8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30:5=6         45:5=9</w:t>
      </w:r>
    </w:p>
    <w:p w:rsidR="001749C3" w:rsidRPr="00E54F6F" w:rsidRDefault="001749C3" w:rsidP="001749C3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54F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35:5=7         50:5=10</w:t>
      </w:r>
    </w:p>
    <w:p w:rsidR="001749C3" w:rsidRPr="00B67CF9" w:rsidRDefault="00B67CF9" w:rsidP="00B67CF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67CF9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F06E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1749C3" w:rsidRPr="00B67CF9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749C3" w:rsidRPr="00B67CF9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Если я называю число, которое делится на пять, то вы приседаете. Если я называю число, которое не делит</w:t>
      </w:r>
      <w:r w:rsidR="00B67CF9">
        <w:rPr>
          <w:rFonts w:ascii="Times New Roman" w:hAnsi="Times New Roman"/>
          <w:sz w:val="24"/>
          <w:szCs w:val="24"/>
        </w:rPr>
        <w:t>ся на пять, то вы подпрыгивает.</w:t>
      </w:r>
    </w:p>
    <w:p w:rsidR="001749C3" w:rsidRPr="00E54F6F" w:rsidRDefault="001749C3" w:rsidP="001749C3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1749C3" w:rsidRPr="00E54F6F" w:rsidRDefault="00B67CF9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Pr="00B67CF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749C3" w:rsidRPr="00E54F6F">
        <w:rPr>
          <w:rFonts w:ascii="Times New Roman" w:hAnsi="Times New Roman"/>
          <w:b/>
          <w:sz w:val="24"/>
          <w:szCs w:val="24"/>
        </w:rPr>
        <w:t>Первичное закрепление.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-А сейчас я посмотрю, как вы внимательно работали с таблицей умножения на 5. Мы поработаем вместе с нашей мудрой совой.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 xml:space="preserve">(Работа по электронному пособию Кирилла и </w:t>
      </w:r>
      <w:proofErr w:type="spellStart"/>
      <w:r w:rsidRPr="00E54F6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E54F6F">
        <w:rPr>
          <w:rFonts w:ascii="Times New Roman" w:hAnsi="Times New Roman"/>
          <w:sz w:val="24"/>
          <w:szCs w:val="24"/>
        </w:rPr>
        <w:t xml:space="preserve"> «Урок 03. Умножение 5 и на пять»)</w:t>
      </w:r>
    </w:p>
    <w:p w:rsidR="001749C3" w:rsidRPr="00E54F6F" w:rsidRDefault="001749C3" w:rsidP="001749C3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b/>
          <w:sz w:val="24"/>
          <w:szCs w:val="24"/>
        </w:rPr>
        <w:t>Эпизод 3.</w:t>
      </w:r>
      <w:r w:rsidRPr="00E54F6F">
        <w:rPr>
          <w:rFonts w:ascii="Times New Roman" w:hAnsi="Times New Roman"/>
          <w:sz w:val="24"/>
          <w:szCs w:val="24"/>
        </w:rPr>
        <w:t xml:space="preserve"> Соотнесите значение с выражением.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b/>
          <w:sz w:val="24"/>
          <w:szCs w:val="24"/>
        </w:rPr>
        <w:t>Эпизод 4.</w:t>
      </w:r>
      <w:r w:rsidRPr="00E54F6F">
        <w:rPr>
          <w:rFonts w:ascii="Times New Roman" w:hAnsi="Times New Roman"/>
          <w:sz w:val="24"/>
          <w:szCs w:val="24"/>
        </w:rPr>
        <w:t xml:space="preserve"> Какую закономерность мы с вами наблюдаем?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b/>
          <w:sz w:val="24"/>
          <w:szCs w:val="24"/>
        </w:rPr>
        <w:t>Эпизод 7.</w:t>
      </w:r>
      <w:r w:rsidRPr="00E54F6F">
        <w:rPr>
          <w:rFonts w:ascii="Times New Roman" w:hAnsi="Times New Roman"/>
          <w:sz w:val="24"/>
          <w:szCs w:val="24"/>
        </w:rPr>
        <w:t xml:space="preserve"> Какая связь между делением и умножением?</w:t>
      </w:r>
    </w:p>
    <w:p w:rsidR="001749C3" w:rsidRPr="00E54F6F" w:rsidRDefault="001749C3" w:rsidP="001749C3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-А теперь поработаем самостоятельно. У каждого из вас есть карточки, выполните на них следующее задание: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b/>
          <w:sz w:val="24"/>
          <w:szCs w:val="24"/>
        </w:rPr>
        <w:t>Эпизод 8.</w:t>
      </w:r>
      <w:r w:rsidRPr="00E54F6F">
        <w:rPr>
          <w:rFonts w:ascii="Times New Roman" w:hAnsi="Times New Roman"/>
          <w:sz w:val="24"/>
          <w:szCs w:val="24"/>
        </w:rPr>
        <w:t xml:space="preserve">  Самостоятельная работа.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-А теперь поменяйтесь карточками с соседом, и проверьте. 1 учащийся у доски. Оцените работу товарища.</w:t>
      </w:r>
    </w:p>
    <w:p w:rsidR="001749C3" w:rsidRPr="00E54F6F" w:rsidRDefault="001749C3" w:rsidP="001749C3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b/>
          <w:sz w:val="24"/>
          <w:szCs w:val="24"/>
        </w:rPr>
        <w:t>2)Работа над пройденным материалом.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749C3" w:rsidRPr="00E54F6F" w:rsidRDefault="000A2CD5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b/>
          <w:sz w:val="24"/>
          <w:szCs w:val="24"/>
        </w:rPr>
        <w:t>3</w:t>
      </w:r>
      <w:r w:rsidRPr="00E54F6F">
        <w:rPr>
          <w:rFonts w:ascii="Times New Roman" w:hAnsi="Times New Roman"/>
          <w:sz w:val="24"/>
          <w:szCs w:val="24"/>
        </w:rPr>
        <w:t>.</w:t>
      </w:r>
      <w:r w:rsidR="001749C3" w:rsidRPr="00E54F6F">
        <w:rPr>
          <w:rFonts w:ascii="Times New Roman" w:hAnsi="Times New Roman"/>
          <w:b/>
          <w:sz w:val="24"/>
          <w:szCs w:val="24"/>
        </w:rPr>
        <w:t>Решение задач</w:t>
      </w:r>
      <w:r w:rsidR="001749C3" w:rsidRPr="00E54F6F">
        <w:rPr>
          <w:rFonts w:ascii="Times New Roman" w:hAnsi="Times New Roman"/>
          <w:sz w:val="24"/>
          <w:szCs w:val="24"/>
        </w:rPr>
        <w:t>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Прочитайте задачу.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 О чем говорится в задаче?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 Какой длины был кусок ткани?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lastRenderedPageBreak/>
        <w:t>- Как его использовали?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-Что сшили из оставшейся ткани?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 Какие пальто?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 Можем ли мы сразу ответить на вопрос задачи? Почему?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</w:t>
      </w:r>
      <w:proofErr w:type="gramStart"/>
      <w:r w:rsidRPr="00E54F6F">
        <w:rPr>
          <w:rFonts w:ascii="Times New Roman" w:hAnsi="Times New Roman"/>
          <w:sz w:val="24"/>
          <w:szCs w:val="24"/>
        </w:rPr>
        <w:t>Выполните  схематический</w:t>
      </w:r>
      <w:proofErr w:type="gramEnd"/>
      <w:r w:rsidRPr="00E54F6F">
        <w:rPr>
          <w:rFonts w:ascii="Times New Roman" w:hAnsi="Times New Roman"/>
          <w:sz w:val="24"/>
          <w:szCs w:val="24"/>
        </w:rPr>
        <w:t xml:space="preserve"> чертеж к задаче. 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-Какой вопрос главный?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-Сколько действий в задаче?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-Что мы будем находить сначала?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-Каким действием узнать? Сколько надо ткани на одно пальто? Почему?</w:t>
      </w:r>
    </w:p>
    <w:p w:rsidR="001749C3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 xml:space="preserve">-Можно ли эту задачу решить выражением? </w:t>
      </w:r>
    </w:p>
    <w:p w:rsidR="000A2CD5" w:rsidRPr="00E54F6F" w:rsidRDefault="000A2CD5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749C3" w:rsidRDefault="00B67CF9" w:rsidP="001749C3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FF06E6">
        <w:rPr>
          <w:rFonts w:ascii="Times New Roman" w:hAnsi="Times New Roman"/>
          <w:b/>
          <w:sz w:val="24"/>
          <w:szCs w:val="24"/>
        </w:rPr>
        <w:t>.</w:t>
      </w:r>
      <w:r w:rsidR="00653A98" w:rsidRPr="00653A98">
        <w:rPr>
          <w:rFonts w:ascii="Times New Roman" w:hAnsi="Times New Roman"/>
          <w:b/>
          <w:sz w:val="24"/>
          <w:szCs w:val="24"/>
        </w:rPr>
        <w:t xml:space="preserve"> Зрительная гимнастика</w:t>
      </w:r>
    </w:p>
    <w:p w:rsidR="000A2CD5" w:rsidRPr="00653A98" w:rsidRDefault="000A2CD5" w:rsidP="001749C3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749C3" w:rsidRPr="00E54F6F" w:rsidRDefault="000A2CD5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749C3" w:rsidRPr="00E54F6F">
        <w:rPr>
          <w:rFonts w:ascii="Times New Roman" w:hAnsi="Times New Roman"/>
          <w:b/>
          <w:sz w:val="24"/>
          <w:szCs w:val="24"/>
        </w:rPr>
        <w:t>Самостоятельная работа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b/>
          <w:sz w:val="24"/>
          <w:szCs w:val="24"/>
        </w:rPr>
        <w:t>№ 2</w:t>
      </w:r>
      <w:r w:rsidRPr="00E54F6F">
        <w:rPr>
          <w:rFonts w:ascii="Times New Roman" w:hAnsi="Times New Roman"/>
          <w:sz w:val="24"/>
          <w:szCs w:val="24"/>
        </w:rPr>
        <w:t xml:space="preserve"> (4 столбик) вспомним порядок действий.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 xml:space="preserve">Решаем самостоятельно.   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3 человека – у доски (слабые).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 xml:space="preserve">Дополнительно №4 </w:t>
      </w:r>
      <w:proofErr w:type="gramStart"/>
      <w:r w:rsidRPr="00E54F6F">
        <w:rPr>
          <w:rFonts w:ascii="Times New Roman" w:hAnsi="Times New Roman"/>
          <w:sz w:val="24"/>
          <w:szCs w:val="24"/>
        </w:rPr>
        <w:t>–( самостоятельно</w:t>
      </w:r>
      <w:proofErr w:type="gramEnd"/>
      <w:r w:rsidRPr="00E54F6F">
        <w:rPr>
          <w:rFonts w:ascii="Times New Roman" w:hAnsi="Times New Roman"/>
          <w:sz w:val="24"/>
          <w:szCs w:val="24"/>
        </w:rPr>
        <w:t>)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1749C3" w:rsidRPr="00E54F6F" w:rsidRDefault="00A61902" w:rsidP="001749C3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67CF9">
        <w:rPr>
          <w:rFonts w:ascii="Times New Roman" w:hAnsi="Times New Roman"/>
          <w:b/>
          <w:sz w:val="24"/>
          <w:szCs w:val="24"/>
          <w:lang w:val="en-US"/>
        </w:rPr>
        <w:t>VI</w:t>
      </w:r>
      <w:r w:rsidR="00B67CF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67CF9">
        <w:rPr>
          <w:rFonts w:ascii="Times New Roman" w:hAnsi="Times New Roman"/>
          <w:b/>
          <w:sz w:val="24"/>
          <w:szCs w:val="24"/>
          <w:lang w:val="en-US"/>
        </w:rPr>
        <w:t>I</w:t>
      </w:r>
      <w:r w:rsidR="001749C3" w:rsidRPr="00B67CF9">
        <w:rPr>
          <w:rFonts w:ascii="Times New Roman" w:hAnsi="Times New Roman"/>
          <w:b/>
          <w:sz w:val="24"/>
          <w:szCs w:val="24"/>
        </w:rPr>
        <w:t>.</w:t>
      </w:r>
      <w:r w:rsidR="001749C3" w:rsidRPr="00E54F6F">
        <w:rPr>
          <w:rFonts w:ascii="Times New Roman" w:hAnsi="Times New Roman"/>
          <w:b/>
          <w:sz w:val="24"/>
          <w:szCs w:val="24"/>
        </w:rPr>
        <w:t xml:space="preserve"> Итоги урока. Рефлексия деятельности.</w:t>
      </w:r>
    </w:p>
    <w:p w:rsidR="001749C3" w:rsidRPr="00E54F6F" w:rsidRDefault="001749C3" w:rsidP="001749C3">
      <w:pPr>
        <w:pStyle w:val="a4"/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-Чему мы сегодня учились на уроке?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-Был ли понятен материал урока?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-Кто уже запомнил таблицу на пять?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-Встаньте те, кто считает, что он хорошо сегодня поработал? Почему ты так считаешь? Какие были трудности на уроке?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-Кому и за что вы хотели бы сегодня сказать спасибо?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-Оцените свою работу на уроке.</w:t>
      </w:r>
    </w:p>
    <w:p w:rsidR="001749C3" w:rsidRPr="00E54F6F" w:rsidRDefault="001749C3" w:rsidP="001749C3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p w:rsidR="001749C3" w:rsidRPr="00E54F6F" w:rsidRDefault="00B67CF9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</w:t>
      </w:r>
      <w:r w:rsidR="001749C3" w:rsidRPr="00E54F6F">
        <w:rPr>
          <w:rFonts w:ascii="Times New Roman" w:hAnsi="Times New Roman"/>
          <w:b/>
          <w:sz w:val="24"/>
          <w:szCs w:val="24"/>
        </w:rPr>
        <w:t xml:space="preserve">. Домашнее задание: </w:t>
      </w:r>
      <w:r w:rsidR="001749C3" w:rsidRPr="00E54F6F">
        <w:rPr>
          <w:rFonts w:ascii="Times New Roman" w:hAnsi="Times New Roman"/>
          <w:sz w:val="24"/>
          <w:szCs w:val="24"/>
        </w:rPr>
        <w:t>выучить та</w:t>
      </w:r>
      <w:r w:rsidR="000A2CD5">
        <w:rPr>
          <w:rFonts w:ascii="Times New Roman" w:hAnsi="Times New Roman"/>
          <w:sz w:val="24"/>
          <w:szCs w:val="24"/>
        </w:rPr>
        <w:t>блицу умножения на 5, страница 32</w:t>
      </w:r>
      <w:r w:rsidR="001749C3" w:rsidRPr="00E54F6F">
        <w:rPr>
          <w:rFonts w:ascii="Times New Roman" w:hAnsi="Times New Roman"/>
          <w:sz w:val="24"/>
          <w:szCs w:val="24"/>
        </w:rPr>
        <w:t xml:space="preserve"> № 6, </w:t>
      </w:r>
    </w:p>
    <w:p w:rsidR="001749C3" w:rsidRPr="00E54F6F" w:rsidRDefault="001749C3" w:rsidP="001749C3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54F6F">
        <w:rPr>
          <w:rFonts w:ascii="Times New Roman" w:hAnsi="Times New Roman"/>
          <w:sz w:val="24"/>
          <w:szCs w:val="24"/>
        </w:rPr>
        <w:t>№ 4 (тем, кто не успел выполнить на уроке).</w:t>
      </w: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57C">
        <w:rPr>
          <w:rFonts w:ascii="Times New Roman" w:hAnsi="Times New Roman" w:cs="Times New Roman"/>
          <w:b/>
          <w:sz w:val="24"/>
          <w:szCs w:val="24"/>
        </w:rPr>
        <w:t>Приложение №1.</w:t>
      </w:r>
    </w:p>
    <w:p w:rsidR="00E54F6F" w:rsidRPr="00EB557C" w:rsidRDefault="00E54F6F" w:rsidP="00E54F6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  <w:r w:rsidRPr="00EB557C">
        <w:rPr>
          <w:rFonts w:ascii="Times New Roman" w:hAnsi="Times New Roman"/>
          <w:sz w:val="24"/>
          <w:szCs w:val="24"/>
        </w:rPr>
        <w:t>Математическое лото.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1023"/>
        <w:gridCol w:w="1023"/>
        <w:gridCol w:w="1023"/>
        <w:gridCol w:w="1022"/>
        <w:gridCol w:w="1023"/>
        <w:gridCol w:w="995"/>
        <w:gridCol w:w="995"/>
        <w:gridCol w:w="995"/>
      </w:tblGrid>
      <w:tr w:rsidR="00E54F6F" w:rsidRPr="00EB557C" w:rsidTr="000D4005">
        <w:tc>
          <w:tcPr>
            <w:tcW w:w="106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7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54F6F" w:rsidRPr="00EB557C" w:rsidTr="000D4005">
        <w:tc>
          <w:tcPr>
            <w:tcW w:w="106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7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54F6F" w:rsidRPr="00EB557C" w:rsidTr="000D4005">
        <w:tc>
          <w:tcPr>
            <w:tcW w:w="106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F6F" w:rsidRPr="00EB557C" w:rsidRDefault="00E54F6F" w:rsidP="00E54F6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54F6F" w:rsidRPr="00EB557C" w:rsidRDefault="00E54F6F" w:rsidP="00E54F6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1025"/>
        <w:gridCol w:w="1025"/>
        <w:gridCol w:w="1025"/>
        <w:gridCol w:w="1024"/>
        <w:gridCol w:w="999"/>
        <w:gridCol w:w="999"/>
        <w:gridCol w:w="999"/>
        <w:gridCol w:w="999"/>
      </w:tblGrid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F6F" w:rsidRPr="00EB557C" w:rsidRDefault="00E54F6F" w:rsidP="00E54F6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54F6F" w:rsidRPr="00EB557C" w:rsidRDefault="00E54F6F" w:rsidP="00E54F6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1025"/>
        <w:gridCol w:w="1025"/>
        <w:gridCol w:w="1025"/>
        <w:gridCol w:w="1024"/>
        <w:gridCol w:w="999"/>
        <w:gridCol w:w="999"/>
        <w:gridCol w:w="999"/>
        <w:gridCol w:w="999"/>
      </w:tblGrid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F6F" w:rsidRPr="00EB557C" w:rsidRDefault="00E54F6F" w:rsidP="00E54F6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E54F6F" w:rsidRPr="00EB557C" w:rsidRDefault="00E54F6F" w:rsidP="00E54F6F">
      <w:pPr>
        <w:pStyle w:val="a4"/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1025"/>
        <w:gridCol w:w="1025"/>
        <w:gridCol w:w="1025"/>
        <w:gridCol w:w="1024"/>
        <w:gridCol w:w="999"/>
        <w:gridCol w:w="999"/>
        <w:gridCol w:w="999"/>
        <w:gridCol w:w="999"/>
      </w:tblGrid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F6F" w:rsidRPr="00EB557C" w:rsidTr="000D4005">
        <w:tc>
          <w:tcPr>
            <w:tcW w:w="1065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82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</w:tbl>
    <w:p w:rsidR="00E54F6F" w:rsidRPr="00EB557C" w:rsidRDefault="00E54F6F" w:rsidP="00E54F6F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54F6F" w:rsidRPr="00EB557C" w:rsidRDefault="00E54F6F" w:rsidP="00E54F6F">
      <w:pPr>
        <w:pStyle w:val="a4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B557C">
        <w:rPr>
          <w:rFonts w:ascii="Times New Roman" w:hAnsi="Times New Roman"/>
          <w:b/>
          <w:sz w:val="24"/>
          <w:szCs w:val="24"/>
        </w:rPr>
        <w:t>Приложение № 2</w:t>
      </w:r>
    </w:p>
    <w:p w:rsidR="00E54F6F" w:rsidRPr="00EB557C" w:rsidRDefault="00E54F6F" w:rsidP="00E54F6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EB557C">
        <w:rPr>
          <w:rFonts w:ascii="Times New Roman" w:hAnsi="Times New Roman"/>
          <w:sz w:val="24"/>
          <w:szCs w:val="24"/>
        </w:rPr>
        <w:t>Закрась числа, которые делятся на 5.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8"/>
      </w:tblGrid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54F6F" w:rsidRPr="00EB557C" w:rsidRDefault="00E54F6F" w:rsidP="00E54F6F">
      <w:pPr>
        <w:pStyle w:val="a4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8"/>
      </w:tblGrid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8"/>
      </w:tblGrid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8"/>
      </w:tblGrid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Default="00E54F6F" w:rsidP="00E54F6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54F6F" w:rsidRDefault="00E54F6F" w:rsidP="00E54F6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8"/>
      </w:tblGrid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54F6F" w:rsidRPr="00EB557C" w:rsidTr="000D4005"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7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8" w:type="dxa"/>
          </w:tcPr>
          <w:p w:rsidR="00E54F6F" w:rsidRPr="00EB557C" w:rsidRDefault="00E54F6F" w:rsidP="000D40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B557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</w:tbl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4F6F" w:rsidRPr="00EB557C" w:rsidRDefault="00E54F6F" w:rsidP="00E54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71BF" w:rsidRPr="00E54F6F" w:rsidRDefault="00D771BF">
      <w:pPr>
        <w:rPr>
          <w:rFonts w:ascii="Times New Roman" w:hAnsi="Times New Roman" w:cs="Times New Roman"/>
          <w:sz w:val="24"/>
          <w:szCs w:val="24"/>
        </w:rPr>
      </w:pPr>
    </w:p>
    <w:sectPr w:rsidR="00D771BF" w:rsidRPr="00E5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06"/>
    <w:rsid w:val="000A2CD5"/>
    <w:rsid w:val="001749C3"/>
    <w:rsid w:val="004622F3"/>
    <w:rsid w:val="005B1837"/>
    <w:rsid w:val="00653A98"/>
    <w:rsid w:val="0073571E"/>
    <w:rsid w:val="009D0106"/>
    <w:rsid w:val="00A61902"/>
    <w:rsid w:val="00B67CF9"/>
    <w:rsid w:val="00C05C5A"/>
    <w:rsid w:val="00D771BF"/>
    <w:rsid w:val="00E54F6F"/>
    <w:rsid w:val="00FF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56FF"/>
  <w15:chartTrackingRefBased/>
  <w15:docId w15:val="{CFAA8BB7-E1E7-40BA-8C1B-FCD01F8D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7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771BF"/>
  </w:style>
  <w:style w:type="character" w:customStyle="1" w:styleId="c4">
    <w:name w:val="c4"/>
    <w:basedOn w:val="a0"/>
    <w:rsid w:val="00D771BF"/>
  </w:style>
  <w:style w:type="character" w:customStyle="1" w:styleId="c5">
    <w:name w:val="c5"/>
    <w:basedOn w:val="a0"/>
    <w:rsid w:val="00D771BF"/>
  </w:style>
  <w:style w:type="paragraph" w:styleId="a4">
    <w:name w:val="List Paragraph"/>
    <w:basedOn w:val="a"/>
    <w:qFormat/>
    <w:rsid w:val="00D771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771BF"/>
  </w:style>
  <w:style w:type="paragraph" w:styleId="a5">
    <w:name w:val="No Spacing"/>
    <w:uiPriority w:val="1"/>
    <w:qFormat/>
    <w:rsid w:val="001749C3"/>
    <w:pPr>
      <w:spacing w:after="0" w:line="240" w:lineRule="auto"/>
    </w:pPr>
  </w:style>
  <w:style w:type="character" w:styleId="a6">
    <w:name w:val="Strong"/>
    <w:basedOn w:val="a0"/>
    <w:uiPriority w:val="22"/>
    <w:qFormat/>
    <w:rsid w:val="005B1837"/>
    <w:rPr>
      <w:b/>
      <w:bCs/>
    </w:rPr>
  </w:style>
  <w:style w:type="character" w:styleId="a7">
    <w:name w:val="Emphasis"/>
    <w:basedOn w:val="a0"/>
    <w:uiPriority w:val="20"/>
    <w:qFormat/>
    <w:rsid w:val="005B18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 3-1</cp:lastModifiedBy>
  <cp:revision>8</cp:revision>
  <dcterms:created xsi:type="dcterms:W3CDTF">2025-02-02T15:24:00Z</dcterms:created>
  <dcterms:modified xsi:type="dcterms:W3CDTF">2025-02-12T13:01:00Z</dcterms:modified>
</cp:coreProperties>
</file>