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A19A" w14:textId="77777777" w:rsidR="0032682A" w:rsidRDefault="0032682A" w:rsidP="0032682A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Аннотации к рабочим программам </w:t>
      </w:r>
    </w:p>
    <w:p w14:paraId="1EA54DB7" w14:textId="77777777" w:rsidR="0032682A" w:rsidRDefault="0032682A" w:rsidP="0032682A">
      <w:pPr>
        <w:spacing w:after="301" w:line="269" w:lineRule="auto"/>
        <w:jc w:val="both"/>
      </w:pPr>
      <w:r>
        <w:rPr>
          <w:rFonts w:ascii="Times New Roman" w:eastAsia="Times New Roman" w:hAnsi="Times New Roman" w:cs="Times New Roman"/>
          <w:sz w:val="24"/>
        </w:rPr>
        <w:t>Рабочие программы (далее РП) по всем предметам учебного плана  составлены в соответствии с ФГОС НОО</w:t>
      </w:r>
      <w:r w:rsidR="00C872BA">
        <w:rPr>
          <w:rFonts w:ascii="Times New Roman" w:eastAsia="Times New Roman" w:hAnsi="Times New Roman" w:cs="Times New Roman"/>
          <w:sz w:val="24"/>
        </w:rPr>
        <w:t xml:space="preserve"> (обновленным),</w:t>
      </w:r>
      <w:r>
        <w:rPr>
          <w:rFonts w:ascii="Times New Roman" w:eastAsia="Times New Roman" w:hAnsi="Times New Roman" w:cs="Times New Roman"/>
          <w:sz w:val="24"/>
        </w:rPr>
        <w:t xml:space="preserve"> ФОП НОО. </w:t>
      </w:r>
      <w:r>
        <w:rPr>
          <w:rFonts w:ascii="Times New Roman" w:eastAsia="Times New Roman" w:hAnsi="Times New Roman" w:cs="Times New Roman"/>
          <w:color w:val="292B2C"/>
          <w:sz w:val="24"/>
        </w:rPr>
        <w:t xml:space="preserve">Рабочие программы являются компонентом основных образовательных программ, средством фиксации содержания образования на уровне учебных предметов, курсов (модулей). </w:t>
      </w:r>
    </w:p>
    <w:p w14:paraId="46A324DF" w14:textId="77777777" w:rsidR="0032682A" w:rsidRDefault="0032682A" w:rsidP="0032682A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Уровень начального общего образования </w:t>
      </w:r>
    </w:p>
    <w:tbl>
      <w:tblPr>
        <w:tblStyle w:val="TableGrid"/>
        <w:tblW w:w="10207" w:type="dxa"/>
        <w:tblInd w:w="-176" w:type="dxa"/>
        <w:tblLayout w:type="fixed"/>
        <w:tblCellMar>
          <w:top w:w="4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771"/>
        <w:gridCol w:w="8436"/>
      </w:tblGrid>
      <w:tr w:rsidR="0032682A" w14:paraId="5C6ADEC7" w14:textId="77777777" w:rsidTr="009D4AC3">
        <w:trPr>
          <w:trHeight w:val="286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579C" w14:textId="77777777" w:rsidR="0032682A" w:rsidRDefault="0032682A" w:rsidP="00C861EC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070A" w14:textId="77777777" w:rsidR="0032682A" w:rsidRDefault="0032682A" w:rsidP="00C861E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задачи реализации </w:t>
            </w:r>
          </w:p>
        </w:tc>
      </w:tr>
      <w:tr w:rsidR="0032682A" w14:paraId="4993D9F8" w14:textId="77777777" w:rsidTr="009D4AC3">
        <w:trPr>
          <w:trHeight w:val="1573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5176" w14:textId="77777777" w:rsidR="0032682A" w:rsidRDefault="0032682A" w:rsidP="00C861EC"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D52F" w14:textId="77777777"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 программе воспитания.</w:t>
            </w:r>
          </w:p>
          <w:p w14:paraId="27D56A8E" w14:textId="77777777"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Изучение русского языка направлено на достижение следующих целей:</w:t>
            </w:r>
          </w:p>
          <w:p w14:paraId="41659471" w14:textId="77777777"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14:paraId="70FC7822" w14:textId="77777777"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14:paraId="20999C53" w14:textId="77777777"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“Графика”,”Письмо”,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 “Орфография и пунктуация”, “Развитие речи”.</w:t>
            </w:r>
          </w:p>
          <w:p w14:paraId="400EEC40" w14:textId="77777777"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(морфемика), “Морфология”, “Синтаксис”, “Орфография и пунктуация”, “Развитие речи”.</w:t>
            </w:r>
          </w:p>
          <w:p w14:paraId="178A33C3" w14:textId="77777777"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На изучение предмета “Русский язык” на</w:t>
            </w:r>
            <w:r>
              <w:rPr>
                <w:rFonts w:ascii="Times New Roman" w:eastAsia="Times New Roman" w:hAnsi="Times New Roman" w:cs="Times New Roman"/>
              </w:rPr>
              <w:t xml:space="preserve"> уровне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 начального общего образования отводится 675 часов:</w:t>
            </w:r>
          </w:p>
          <w:p w14:paraId="2BF07185" w14:textId="77777777"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165 ч (5 часов в неделю, 33 учебные недели): из них 92 ч (23 учебные недели) отводится урокам обучения письму в период обучения грамоте и 73 ч (10 учебных недель) – урокам русского языка.</w:t>
            </w:r>
          </w:p>
          <w:p w14:paraId="423FBF34" w14:textId="77777777"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170 часов (5 часов в неделю);</w:t>
            </w:r>
          </w:p>
          <w:p w14:paraId="2296F719" w14:textId="77777777" w:rsidR="009D4AC3" w:rsidRPr="009D4AC3" w:rsidRDefault="009D4AC3" w:rsidP="009D4AC3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170 часов (5 часов в неделю);</w:t>
            </w:r>
          </w:p>
          <w:p w14:paraId="14923F52" w14:textId="77777777" w:rsidR="0032682A" w:rsidRDefault="009D4AC3" w:rsidP="009D4AC3">
            <w:pPr>
              <w:spacing w:after="0" w:line="240" w:lineRule="auto"/>
              <w:ind w:right="56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170 часов (5 часов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14:paraId="1AAA24A4" w14:textId="77777777" w:rsidTr="009D4AC3">
        <w:trPr>
          <w:trHeight w:val="279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ED3D" w14:textId="77777777" w:rsidR="0032682A" w:rsidRDefault="0032682A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Литературное чтение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1773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Рабочая программа по учебному предмету «Литературное чтение» (предметная область «Русский язык и литературное чтение») </w:t>
            </w:r>
            <w:r w:rsidRPr="009D4AC3">
              <w:rPr>
                <w:rFonts w:ascii="Times New Roman" w:hAnsi="Times New Roman" w:cs="Times New Roman"/>
              </w:rPr>
              <w:tab/>
              <w:t xml:space="preserve">на уровне начального общего образования составлена на основе Требований к результатам освоения программы начального </w:t>
            </w:r>
            <w:r>
              <w:rPr>
                <w:rFonts w:ascii="Times New Roman" w:hAnsi="Times New Roman" w:cs="Times New Roman"/>
              </w:rPr>
              <w:t>об</w:t>
            </w:r>
            <w:r w:rsidRPr="009D4AC3">
              <w:rPr>
                <w:rFonts w:ascii="Times New Roman" w:hAnsi="Times New Roman" w:cs="Times New Roman"/>
              </w:rPr>
              <w:t>щегообразованияФедеральногогосударственногообразовательногостандартаначальногообщегообразования,</w:t>
            </w:r>
          </w:p>
          <w:p w14:paraId="40476BE5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Федеральной образовательной программы начального общего образования, Федеральной рабочей программы по учебному</w:t>
            </w:r>
          </w:p>
          <w:p w14:paraId="0F031739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предмету «Литературное чтение», а также ориентирована на целевые приоритеты, сформулированные в федеральной рабочей</w:t>
            </w:r>
          </w:p>
          <w:p w14:paraId="049E8FD2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программе воспитания.</w:t>
            </w:r>
          </w:p>
          <w:p w14:paraId="520021E9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Цель обучения литературного чтения - становление грамотного читателя, мотивированного к использованию читательской</w:t>
            </w:r>
          </w:p>
          <w:p w14:paraId="6A21D171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деятельности как средства самообразования и саморазвития, осознающего роль чтения в успешности обучения и повседневной</w:t>
            </w:r>
          </w:p>
          <w:p w14:paraId="2E6CC82C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жизни, эмоционально откликающегося на прослушанное или прочитаннное произведение.</w:t>
            </w:r>
          </w:p>
          <w:p w14:paraId="1E481DF2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</w:p>
          <w:p w14:paraId="4FB19E36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соответствии с ООП НОО, УП, УМК «Литературное чтение» Климанова Л.Ф.., Бойкина М.В. (1класс), УМК “Литературное</w:t>
            </w:r>
          </w:p>
          <w:p w14:paraId="6C0F5A87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чтение” Климанова Л.Ф., Горецкий В.Г., Виноградова Л.А. (2, 3, 4 классы).</w:t>
            </w:r>
          </w:p>
          <w:p w14:paraId="2410CFE0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Освоение программы по предмету «Литературное чтение» для 1 класса начинается вводным интегрированным курсом</w:t>
            </w:r>
          </w:p>
          <w:p w14:paraId="34038E55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Литературное чтение (ФРП)</w:t>
            </w:r>
            <w:r w:rsidRPr="009D4AC3">
              <w:rPr>
                <w:rFonts w:ascii="Times New Roman" w:hAnsi="Times New Roman" w:cs="Times New Roman"/>
              </w:rPr>
              <w:tab/>
              <w:t>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      </w:r>
          </w:p>
          <w:p w14:paraId="07781113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Изучение программного материала строится на основе произведений “Сказка фольклорная (народная) и литературная</w:t>
            </w:r>
          </w:p>
          <w:p w14:paraId="2433B03D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(авторская), “Произведения о детях и для детей”, “ Произведения о родной природе”, “Устное творчество - малые фольклорные</w:t>
            </w:r>
          </w:p>
          <w:p w14:paraId="6DFCDFAF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жанры”, “Произведения о братьях наших меньших”, “Произведения о маме”, “Фольклорные и авторские произведения о чудесах</w:t>
            </w:r>
          </w:p>
          <w:p w14:paraId="191E4060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и фантазии”, “Библиографическая культура” (работа с детской книгой).</w:t>
            </w:r>
          </w:p>
          <w:p w14:paraId="389869D5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Содержание рабочей программы учебного предмета “Литературное чтение” для 2 класса предусматривает изучение</w:t>
            </w:r>
          </w:p>
          <w:p w14:paraId="4A20EABE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программного материала разделов “О нашей Родине”, “Фольклор (устное народное творчество), “Звуки и краски родной</w:t>
            </w:r>
          </w:p>
          <w:p w14:paraId="6BDA571C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природы в разное время года”, “О детях и дружбе”, “мир сказок”, “О братьях наших меньших”, “О наших близких, о семье”,</w:t>
            </w:r>
          </w:p>
          <w:p w14:paraId="324CB014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“Зарубежная литература”, “Библиографическая культура (работа с детской книгой и справочной литературой).</w:t>
            </w:r>
          </w:p>
          <w:p w14:paraId="430BC01D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Содержание рабочей программы учебного предмета “Литературное чтение” для 3 класса “О Родине и её истории”, “Фольклор</w:t>
            </w:r>
          </w:p>
          <w:p w14:paraId="34D5F200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(устное народное творчество”, “Фольклорная сказка как отражение общечеловеческих ценностей и нравственных правил”,</w:t>
            </w:r>
          </w:p>
          <w:p w14:paraId="0EB1BF32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“Круг чтения: народная песня”, “Творчество А. С. Пушкина”, “Творчество И. А. Крылова”, “Картины природы в произведениях</w:t>
            </w:r>
          </w:p>
          <w:p w14:paraId="5400A8CB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поэтов и писателей ХIХ–ХХ веков”, “Творчество Л. Н. Толстого”, “Литературная сказка”, “Произведения о взаимоотношениях</w:t>
            </w:r>
          </w:p>
          <w:p w14:paraId="38586676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человекаиживотных”,“Произведенияодетях”,“Юмористическиепроизведения”,“Зарубежнаялитература”,</w:t>
            </w:r>
          </w:p>
          <w:p w14:paraId="325F9A3B" w14:textId="77777777" w:rsidR="0032682A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“Библиографическая культура (работа с детской книгой и справочной литературой”.</w:t>
            </w:r>
          </w:p>
          <w:p w14:paraId="18AC895A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Содержание рабочей программы учебного предмета “Литературное чтение” для 4 класса “О Родине, героические страницы истории”, “Фольклор”(устное народное </w:t>
            </w:r>
            <w:r w:rsidRPr="009D4AC3">
              <w:rPr>
                <w:rFonts w:ascii="Times New Roman" w:hAnsi="Times New Roman" w:cs="Times New Roman"/>
              </w:rPr>
              <w:lastRenderedPageBreak/>
              <w:t>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14:paraId="2E1DF2DA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На изучение предмета “Литературное чтение” на </w:t>
            </w:r>
            <w:r w:rsidR="00C85E5A">
              <w:rPr>
                <w:rFonts w:ascii="Times New Roman" w:hAnsi="Times New Roman" w:cs="Times New Roman"/>
              </w:rPr>
              <w:t>уровне</w:t>
            </w:r>
            <w:r w:rsidRPr="009D4AC3">
              <w:rPr>
                <w:rFonts w:ascii="Times New Roman" w:hAnsi="Times New Roman" w:cs="Times New Roman"/>
              </w:rPr>
              <w:t xml:space="preserve"> начального общего образования отводится 540 часов:</w:t>
            </w:r>
          </w:p>
          <w:p w14:paraId="4DFA4EAA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1 класс – 132 часа (4 часа в неделю);</w:t>
            </w:r>
          </w:p>
          <w:p w14:paraId="16A8B5D0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2 класс – 136 часов (4 часа в неделю);</w:t>
            </w:r>
          </w:p>
          <w:p w14:paraId="6153AF2C" w14:textId="77777777" w:rsidR="009D4AC3" w:rsidRPr="009D4AC3" w:rsidRDefault="009D4AC3" w:rsidP="009D4AC3">
            <w:pPr>
              <w:spacing w:after="0" w:line="240" w:lineRule="auto"/>
              <w:ind w:left="106" w:right="55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3 класс – 136 часов (4 часа в неделю);</w:t>
            </w:r>
          </w:p>
          <w:p w14:paraId="6274172E" w14:textId="77777777" w:rsidR="009D4AC3" w:rsidRDefault="009D4AC3" w:rsidP="009D4AC3">
            <w:pPr>
              <w:spacing w:after="0" w:line="240" w:lineRule="auto"/>
              <w:ind w:left="106" w:right="55"/>
              <w:jc w:val="both"/>
            </w:pPr>
            <w:r w:rsidRPr="009D4AC3">
              <w:rPr>
                <w:rFonts w:ascii="Times New Roman" w:hAnsi="Times New Roman" w:cs="Times New Roman"/>
              </w:rPr>
              <w:t>4 класс – 136 часов (4 часа в неделю).</w:t>
            </w:r>
          </w:p>
        </w:tc>
      </w:tr>
      <w:tr w:rsidR="0032682A" w14:paraId="4350880D" w14:textId="77777777" w:rsidTr="009D4AC3">
        <w:trPr>
          <w:trHeight w:val="285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C74C2" w14:textId="77777777" w:rsidR="0032682A" w:rsidRDefault="0032682A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Иностранный язык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7ED66" w14:textId="77777777" w:rsidR="009D4AC3" w:rsidRPr="009D4AC3" w:rsidRDefault="009D4AC3" w:rsidP="009D4AC3">
            <w:pPr>
              <w:spacing w:after="43" w:line="236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программе воспитания.</w:t>
            </w:r>
          </w:p>
          <w:p w14:paraId="52CB415D" w14:textId="77777777" w:rsidR="009D4AC3" w:rsidRPr="009D4AC3" w:rsidRDefault="009D4AC3" w:rsidP="009D4AC3">
            <w:pPr>
              <w:spacing w:after="43" w:line="236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>Рабочая программа нацелена на реализацию личностно ориентированного подхода к обучению английскому языку в 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английскому языку по четырем коммуникативным компетенциям – аудировании, чтении, письме и говорению.</w:t>
            </w:r>
          </w:p>
          <w:p w14:paraId="5A97686C" w14:textId="07083DD0" w:rsidR="009D4AC3" w:rsidRPr="009D4AC3" w:rsidRDefault="009D4AC3" w:rsidP="009D4AC3">
            <w:pPr>
              <w:spacing w:after="43" w:line="236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На изучение предмета “Английский язык” на уровне начального общего образования отводится </w:t>
            </w:r>
            <w:r w:rsidR="001F6FF3">
              <w:rPr>
                <w:rFonts w:ascii="Times New Roman" w:hAnsi="Times New Roman" w:cs="Times New Roman"/>
              </w:rPr>
              <w:t>204</w:t>
            </w:r>
            <w:r w:rsidRPr="009D4AC3">
              <w:rPr>
                <w:rFonts w:ascii="Times New Roman" w:hAnsi="Times New Roman" w:cs="Times New Roman"/>
              </w:rPr>
              <w:t xml:space="preserve"> часа:</w:t>
            </w:r>
          </w:p>
          <w:p w14:paraId="7D8DD6B1" w14:textId="7F3480FB" w:rsidR="009D4AC3" w:rsidRPr="009D4AC3" w:rsidRDefault="009D4AC3" w:rsidP="009D4AC3">
            <w:pPr>
              <w:spacing w:after="43" w:line="236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2 класс – </w:t>
            </w:r>
            <w:r w:rsidR="001F6FF3">
              <w:rPr>
                <w:rFonts w:ascii="Times New Roman" w:hAnsi="Times New Roman" w:cs="Times New Roman"/>
              </w:rPr>
              <w:t>68</w:t>
            </w:r>
            <w:r w:rsidRPr="009D4AC3">
              <w:rPr>
                <w:rFonts w:ascii="Times New Roman" w:hAnsi="Times New Roman" w:cs="Times New Roman"/>
              </w:rPr>
              <w:t xml:space="preserve"> час</w:t>
            </w:r>
            <w:r w:rsidR="001F6FF3">
              <w:rPr>
                <w:rFonts w:ascii="Times New Roman" w:hAnsi="Times New Roman" w:cs="Times New Roman"/>
              </w:rPr>
              <w:t>ов</w:t>
            </w:r>
            <w:r w:rsidRPr="009D4AC3">
              <w:rPr>
                <w:rFonts w:ascii="Times New Roman" w:hAnsi="Times New Roman" w:cs="Times New Roman"/>
              </w:rPr>
              <w:t xml:space="preserve"> (</w:t>
            </w:r>
            <w:r w:rsidR="001F6FF3">
              <w:rPr>
                <w:rFonts w:ascii="Times New Roman" w:hAnsi="Times New Roman" w:cs="Times New Roman"/>
              </w:rPr>
              <w:t>2</w:t>
            </w:r>
            <w:r w:rsidRPr="009D4AC3">
              <w:rPr>
                <w:rFonts w:ascii="Times New Roman" w:hAnsi="Times New Roman" w:cs="Times New Roman"/>
              </w:rPr>
              <w:t xml:space="preserve"> часа в неделю);</w:t>
            </w:r>
          </w:p>
          <w:p w14:paraId="45722DE0" w14:textId="202D504F" w:rsidR="009D4AC3" w:rsidRPr="009D4AC3" w:rsidRDefault="009D4AC3" w:rsidP="009D4AC3">
            <w:pPr>
              <w:spacing w:after="43" w:line="236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9D4AC3">
              <w:rPr>
                <w:rFonts w:ascii="Times New Roman" w:hAnsi="Times New Roman" w:cs="Times New Roman"/>
              </w:rPr>
              <w:t xml:space="preserve">3 класс – </w:t>
            </w:r>
            <w:r w:rsidR="001F6FF3">
              <w:rPr>
                <w:rFonts w:ascii="Times New Roman" w:hAnsi="Times New Roman" w:cs="Times New Roman"/>
              </w:rPr>
              <w:t>68</w:t>
            </w:r>
            <w:r w:rsidRPr="009D4AC3">
              <w:rPr>
                <w:rFonts w:ascii="Times New Roman" w:hAnsi="Times New Roman" w:cs="Times New Roman"/>
              </w:rPr>
              <w:t xml:space="preserve"> час</w:t>
            </w:r>
            <w:r w:rsidR="001F6FF3">
              <w:rPr>
                <w:rFonts w:ascii="Times New Roman" w:hAnsi="Times New Roman" w:cs="Times New Roman"/>
              </w:rPr>
              <w:t>ов</w:t>
            </w:r>
            <w:r w:rsidRPr="009D4AC3">
              <w:rPr>
                <w:rFonts w:ascii="Times New Roman" w:hAnsi="Times New Roman" w:cs="Times New Roman"/>
              </w:rPr>
              <w:t xml:space="preserve"> (</w:t>
            </w:r>
            <w:r w:rsidR="001F6FF3">
              <w:rPr>
                <w:rFonts w:ascii="Times New Roman" w:hAnsi="Times New Roman" w:cs="Times New Roman"/>
              </w:rPr>
              <w:t>2</w:t>
            </w:r>
            <w:r w:rsidRPr="009D4AC3">
              <w:rPr>
                <w:rFonts w:ascii="Times New Roman" w:hAnsi="Times New Roman" w:cs="Times New Roman"/>
              </w:rPr>
              <w:t xml:space="preserve"> часа в неделю);</w:t>
            </w:r>
          </w:p>
          <w:p w14:paraId="4856C1AB" w14:textId="77777777" w:rsidR="0032682A" w:rsidRDefault="009D4AC3" w:rsidP="009D4AC3">
            <w:pPr>
              <w:spacing w:after="43" w:line="236" w:lineRule="auto"/>
              <w:ind w:right="27"/>
              <w:jc w:val="both"/>
            </w:pPr>
            <w:r w:rsidRPr="009D4AC3">
              <w:rPr>
                <w:rFonts w:ascii="Times New Roman" w:hAnsi="Times New Roman" w:cs="Times New Roman"/>
              </w:rPr>
              <w:t>4 класс – 68 часов (2 часа в неделю).</w:t>
            </w:r>
          </w:p>
        </w:tc>
      </w:tr>
      <w:tr w:rsidR="0032682A" w14:paraId="184096C8" w14:textId="77777777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26C7" w14:textId="77777777" w:rsidR="0032682A" w:rsidRDefault="0032682A" w:rsidP="009D4AC3"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61C7" w14:textId="77777777" w:rsid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 Рабочая программа разработана на основе УМК «Математика» Моро М.И., Бантова М.А., Бельтюкова Г.В. и другие, АО «Издательство «Просвещение» (1.1.1.4.1.1.1.- 1.1.1.4.1.1.4. ФПУ утв. приказом Министерства просвещения РФ от 21 сентября 2022 г. № 858), программой НОО по математике (одобрена решением ФУМО по общему образованию протокол 3/21 от 27.09.2021 г.).</w:t>
            </w:r>
          </w:p>
          <w:p w14:paraId="0120060F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14:paraId="44951D1B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14:paraId="278A5C5E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</w:t>
            </w:r>
            <w:r w:rsidRPr="009D4AC3">
              <w:rPr>
                <w:rFonts w:ascii="Times New Roman" w:eastAsia="Times New Roman" w:hAnsi="Times New Roman" w:cs="Times New Roman"/>
              </w:rPr>
              <w:lastRenderedPageBreak/>
              <w:t>информации (примеров, оснований для упорядочения, вариантов и др.).</w:t>
            </w:r>
          </w:p>
          <w:p w14:paraId="02065300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</w:t>
            </w:r>
          </w:p>
          <w:p w14:paraId="47AADA1A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навыков использования математических знаний в повседневной жизни.</w:t>
            </w:r>
          </w:p>
          <w:p w14:paraId="007DECA5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На изучение предмета “Математика” на </w:t>
            </w:r>
            <w:r w:rsidR="00C85E5A">
              <w:rPr>
                <w:rFonts w:ascii="Times New Roman" w:eastAsia="Times New Roman" w:hAnsi="Times New Roman" w:cs="Times New Roman"/>
              </w:rPr>
              <w:t xml:space="preserve">уровне </w:t>
            </w:r>
            <w:r w:rsidRPr="009D4AC3">
              <w:rPr>
                <w:rFonts w:ascii="Times New Roman" w:eastAsia="Times New Roman" w:hAnsi="Times New Roman" w:cs="Times New Roman"/>
              </w:rPr>
              <w:t>начального общего образования отводится 540 часов:</w:t>
            </w:r>
          </w:p>
          <w:p w14:paraId="79EC2E36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132 часа (4 часа в неделю);</w:t>
            </w:r>
          </w:p>
          <w:p w14:paraId="74B5B744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136 часов (4 часа в неделю);</w:t>
            </w:r>
          </w:p>
          <w:p w14:paraId="7A44956C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136 часов (4 часа в неделю);</w:t>
            </w:r>
          </w:p>
          <w:p w14:paraId="34255BD4" w14:textId="77777777" w:rsidR="0032682A" w:rsidRDefault="009D4AC3" w:rsidP="009D4AC3">
            <w:pPr>
              <w:spacing w:after="0" w:line="240" w:lineRule="auto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136 часов (4 часа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14:paraId="63CC8066" w14:textId="77777777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2411" w14:textId="77777777" w:rsidR="0032682A" w:rsidRDefault="0032682A" w:rsidP="00C861EC">
            <w:pPr>
              <w:spacing w:after="37" w:line="238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Окружающий </w:t>
            </w:r>
          </w:p>
          <w:p w14:paraId="71A5567F" w14:textId="77777777" w:rsidR="0032682A" w:rsidRDefault="0032682A" w:rsidP="00C861EC">
            <w:r>
              <w:rPr>
                <w:rFonts w:ascii="Times New Roman" w:eastAsia="Times New Roman" w:hAnsi="Times New Roman" w:cs="Times New Roman"/>
              </w:rPr>
              <w:t>мир</w:t>
            </w:r>
          </w:p>
          <w:p w14:paraId="6EF43A6D" w14:textId="77777777" w:rsidR="0032682A" w:rsidRDefault="0032682A" w:rsidP="00C861E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4961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Рабочая программа учебного предмета «Окружающий мир» (предметная область «Обществознание и естествознание» («Окружающий мир») на уровне начального общего образования составлена на основе Требований к результатам освоения</w:t>
            </w:r>
          </w:p>
          <w:p w14:paraId="7D75E9B9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 воспитания.</w:t>
            </w:r>
          </w:p>
          <w:p w14:paraId="2F945618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Изучение окружающего мира направлено на достижение следующих целей:</w:t>
            </w:r>
          </w:p>
          <w:p w14:paraId="68B7A22B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      </w:r>
          </w:p>
          <w:p w14:paraId="67D54873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14:paraId="7C495524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14:paraId="24543F77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проявление уважения к истории, культуре, традициям народов Российской Федерации;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освоение обучающимися мирового культурного опыта по созданию общечеловеческих ценностей, законов и правил построения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в социуме;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14:paraId="4F137599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14:paraId="38933F5B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Содержание рабочей программы учебног</w:t>
            </w:r>
            <w:r w:rsidR="00C85E5A">
              <w:rPr>
                <w:rFonts w:ascii="Times New Roman" w:eastAsia="Times New Roman" w:hAnsi="Times New Roman" w:cs="Times New Roman"/>
              </w:rPr>
              <w:t>о предмета «Окружающий мир» на уровне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14:paraId="03F2588F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На изучение предмета “Окружающий мир” на </w:t>
            </w:r>
            <w:r w:rsidR="00C85E5A">
              <w:rPr>
                <w:rFonts w:ascii="Times New Roman" w:eastAsia="Times New Roman" w:hAnsi="Times New Roman" w:cs="Times New Roman"/>
              </w:rPr>
              <w:t xml:space="preserve">уровне 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 начального общего образования отводится 270 часов:</w:t>
            </w:r>
          </w:p>
          <w:p w14:paraId="033C18E8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66 часов (2 часа в неделю);</w:t>
            </w:r>
          </w:p>
          <w:p w14:paraId="33941D2D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68 часов (2 часа в неделю);</w:t>
            </w:r>
          </w:p>
          <w:p w14:paraId="54301739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68 часов (2 часа в неделю);</w:t>
            </w:r>
          </w:p>
          <w:p w14:paraId="53F7C850" w14:textId="77777777" w:rsidR="0032682A" w:rsidRDefault="009D4AC3" w:rsidP="009D4AC3">
            <w:pPr>
              <w:spacing w:after="0" w:line="240" w:lineRule="auto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68 часов (2 часа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14:paraId="1FF0D6DF" w14:textId="77777777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B301" w14:textId="77777777" w:rsidR="0032682A" w:rsidRDefault="0032682A" w:rsidP="00C861EC">
            <w:r>
              <w:rPr>
                <w:rFonts w:ascii="Times New Roman" w:eastAsia="Times New Roman" w:hAnsi="Times New Roman" w:cs="Times New Roman"/>
              </w:rPr>
              <w:lastRenderedPageBreak/>
              <w:t>Т</w:t>
            </w:r>
            <w:r w:rsidR="00C505B4">
              <w:rPr>
                <w:rFonts w:ascii="Times New Roman" w:eastAsia="Times New Roman" w:hAnsi="Times New Roman" w:cs="Times New Roman"/>
              </w:rPr>
              <w:t>руд (т</w:t>
            </w:r>
            <w:r>
              <w:rPr>
                <w:rFonts w:ascii="Times New Roman" w:eastAsia="Times New Roman" w:hAnsi="Times New Roman" w:cs="Times New Roman"/>
              </w:rPr>
              <w:t>ехнология</w:t>
            </w:r>
            <w:r w:rsidR="00C505B4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010E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</w:t>
            </w:r>
            <w:r w:rsidR="00C505B4">
              <w:rPr>
                <w:rFonts w:ascii="Times New Roman" w:eastAsia="Times New Roman" w:hAnsi="Times New Roman" w:cs="Times New Roman"/>
              </w:rPr>
              <w:t>руд (т</w:t>
            </w:r>
            <w:r w:rsidRPr="009D4AC3">
              <w:rPr>
                <w:rFonts w:ascii="Times New Roman" w:eastAsia="Times New Roman" w:hAnsi="Times New Roman" w:cs="Times New Roman"/>
              </w:rPr>
              <w:t>ехнология</w:t>
            </w:r>
            <w:r w:rsidR="00C505B4">
              <w:rPr>
                <w:rFonts w:ascii="Times New Roman" w:eastAsia="Times New Roman" w:hAnsi="Times New Roman" w:cs="Times New Roman"/>
              </w:rPr>
              <w:t>)</w:t>
            </w:r>
            <w:r w:rsidRPr="009D4AC3">
              <w:rPr>
                <w:rFonts w:ascii="Times New Roman" w:eastAsia="Times New Roman" w:hAnsi="Times New Roman" w:cs="Times New Roman"/>
              </w:rPr>
              <w:t>».</w:t>
            </w:r>
          </w:p>
          <w:p w14:paraId="3AAB722B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14:paraId="5E47ADAB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На изучение предмета </w:t>
            </w:r>
            <w:r w:rsidR="00C505B4" w:rsidRPr="009D4AC3">
              <w:rPr>
                <w:rFonts w:ascii="Times New Roman" w:eastAsia="Times New Roman" w:hAnsi="Times New Roman" w:cs="Times New Roman"/>
              </w:rPr>
              <w:t>«Т</w:t>
            </w:r>
            <w:r w:rsidR="00C505B4">
              <w:rPr>
                <w:rFonts w:ascii="Times New Roman" w:eastAsia="Times New Roman" w:hAnsi="Times New Roman" w:cs="Times New Roman"/>
              </w:rPr>
              <w:t>руд (т</w:t>
            </w:r>
            <w:r w:rsidR="00C505B4" w:rsidRPr="009D4AC3">
              <w:rPr>
                <w:rFonts w:ascii="Times New Roman" w:eastAsia="Times New Roman" w:hAnsi="Times New Roman" w:cs="Times New Roman"/>
              </w:rPr>
              <w:t>ехнология</w:t>
            </w:r>
            <w:r w:rsidR="00C505B4">
              <w:rPr>
                <w:rFonts w:ascii="Times New Roman" w:eastAsia="Times New Roman" w:hAnsi="Times New Roman" w:cs="Times New Roman"/>
              </w:rPr>
              <w:t>)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» на </w:t>
            </w:r>
            <w:r w:rsidR="00C85E5A">
              <w:rPr>
                <w:rFonts w:ascii="Times New Roman" w:eastAsia="Times New Roman" w:hAnsi="Times New Roman" w:cs="Times New Roman"/>
              </w:rPr>
              <w:t>уровне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 начального общего образования отводится 135 часов:</w:t>
            </w:r>
          </w:p>
          <w:p w14:paraId="7EDE4EFC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33 часа (1 час в неделю);</w:t>
            </w:r>
          </w:p>
          <w:p w14:paraId="31891FE5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34 часа (1 час в неделю);</w:t>
            </w:r>
          </w:p>
          <w:p w14:paraId="749961E4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34 часа (1 час в неделю);</w:t>
            </w:r>
          </w:p>
          <w:p w14:paraId="3B4D4F88" w14:textId="77777777" w:rsidR="0032682A" w:rsidRDefault="009D4AC3" w:rsidP="009D4AC3">
            <w:pPr>
              <w:spacing w:after="0" w:line="240" w:lineRule="auto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34 часа (1 час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14:paraId="6AED710B" w14:textId="77777777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E0E8" w14:textId="77777777" w:rsidR="0032682A" w:rsidRDefault="0032682A" w:rsidP="00C861EC">
            <w:r>
              <w:rPr>
                <w:rFonts w:ascii="Times New Roman" w:eastAsia="Times New Roman" w:hAnsi="Times New Roman" w:cs="Times New Roman"/>
              </w:rPr>
              <w:t xml:space="preserve">ОРКСЭ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1173" w14:textId="77777777"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Минпросвещения России от 31 05 2021 № 286), а также федеральной рабочей программы воспитания.</w:t>
            </w:r>
          </w:p>
          <w:p w14:paraId="7CEE5BA4" w14:textId="77777777"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Основными задачами ОРКСЭ являются:</w:t>
            </w:r>
          </w:p>
          <w:p w14:paraId="5F3E8DE0" w14:textId="77777777"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14:paraId="7DD5A868" w14:textId="77777777"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14:paraId="08AA9C6A" w14:textId="77777777"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14:paraId="143F4116" w14:textId="77777777" w:rsidR="009D4AC3" w:rsidRPr="009D4AC3" w:rsidRDefault="009D4AC3" w:rsidP="00C85E5A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развитие способностей обучающихся к общению в полиэтничной, разно мировоззренческой и многоконфессиональной среде на основе взаимного уважения и диалога.</w:t>
            </w:r>
          </w:p>
          <w:p w14:paraId="59B0B3C5" w14:textId="77777777" w:rsidR="0032682A" w:rsidRDefault="009D4AC3" w:rsidP="00C85E5A">
            <w:pPr>
              <w:spacing w:after="0" w:line="240" w:lineRule="auto"/>
              <w:ind w:right="28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ОРКСЭ изучается в 4 классе, один час в неделю (34 ч).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14:paraId="6A9319D2" w14:textId="77777777" w:rsidTr="009D4AC3">
        <w:trPr>
          <w:trHeight w:val="29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A317" w14:textId="77777777" w:rsidR="0032682A" w:rsidRDefault="0032682A" w:rsidP="00C861EC"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7902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Рабочая программа по изобразительному искусству на уровне начального общего образования составлена на основе</w:t>
            </w:r>
          </w:p>
          <w:p w14:paraId="00DDF86E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</w:t>
            </w:r>
          </w:p>
          <w:p w14:paraId="5E903800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Рабочая программа разработана на основе УМК «Изобразительное искусство» Неменская Л. А., АО «Издательство</w:t>
            </w:r>
            <w:r w:rsidR="00C85E5A"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«Просвещение» (1.1.1.7.1.1.1.- 1.1.1.7.1.1.4. ФПУ утв. приказом Министерства просвещения РФ от 21 сентября 2022 г. № 858), рабочей программой НОО по изобразительному искусству (одобрена решением ФУМО по общему образованию протокол 3/21 от 27.09.2021 г.). 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  поколениями;   развитие   художественно-образного   мышления   и   эстетического   отношения   к   явлениям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lastRenderedPageBreak/>
      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14:paraId="5DC14000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На изучение предмета «Изобразительное искусство” на </w:t>
            </w:r>
            <w:r w:rsidR="00C85E5A">
              <w:rPr>
                <w:rFonts w:ascii="Times New Roman" w:eastAsia="Times New Roman" w:hAnsi="Times New Roman" w:cs="Times New Roman"/>
              </w:rPr>
              <w:t xml:space="preserve">уровне </w:t>
            </w:r>
            <w:r w:rsidRPr="009D4AC3">
              <w:rPr>
                <w:rFonts w:ascii="Times New Roman" w:eastAsia="Times New Roman" w:hAnsi="Times New Roman" w:cs="Times New Roman"/>
              </w:rPr>
              <w:t>начального общего образования отводится 135 часов:</w:t>
            </w:r>
          </w:p>
          <w:p w14:paraId="59C129CC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33 часа (1 час в неделю);</w:t>
            </w:r>
          </w:p>
          <w:p w14:paraId="626D633B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34 часа (1 час в неделю);</w:t>
            </w:r>
          </w:p>
          <w:p w14:paraId="1984AC65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34 часа (1 час в неделю);</w:t>
            </w:r>
          </w:p>
          <w:p w14:paraId="11D66FFE" w14:textId="77777777" w:rsidR="0032682A" w:rsidRDefault="009D4AC3" w:rsidP="009D4AC3">
            <w:pPr>
              <w:spacing w:after="0" w:line="240" w:lineRule="auto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34 часа (1 час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14:paraId="1C0D5009" w14:textId="77777777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701F" w14:textId="77777777" w:rsidR="0032682A" w:rsidRDefault="0032682A" w:rsidP="00C861EC"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Музыка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1F23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Рабочая программа разработана на основе УМК «Музыка» Критская Е. Д., Сергеева Г. П., Шмагина Т. С., АО</w:t>
            </w:r>
            <w:r w:rsidR="00C85E5A">
              <w:rPr>
                <w:rFonts w:ascii="Times New Roman" w:eastAsia="Times New Roman" w:hAnsi="Times New Roman" w:cs="Times New Roman"/>
              </w:rPr>
              <w:t xml:space="preserve"> </w:t>
            </w:r>
            <w:r w:rsidRPr="009D4AC3">
              <w:rPr>
                <w:rFonts w:ascii="Times New Roman" w:eastAsia="Times New Roman" w:hAnsi="Times New Roman" w:cs="Times New Roman"/>
              </w:rPr>
              <w:t>«Издательство «Просвещение» (1.1.1.7.2.1.1.- 1.1.1.7.2.1.4. ФПУ утв. приказом Министерства просвещения РФ от 21 сентября 2022 г. № 858), рабочей программой НОО по музыке (одобрена решением ФУМО по общему образованию протокол 3/21 от 27.09.2021 г.).</w:t>
            </w:r>
          </w:p>
          <w:p w14:paraId="1C4B85AB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14:paraId="18539FA8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становление системы ценностей обучающихся в единстве эмоциональной и познавательной сферы;</w:t>
            </w:r>
          </w:p>
          <w:p w14:paraId="5B209BCA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14:paraId="0D057139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 xml:space="preserve">формирование творческих способностей ребёнка, развитие мотивации к музицированию. На изучение предмета «Музыка” на </w:t>
            </w:r>
            <w:r w:rsidR="00C85E5A">
              <w:rPr>
                <w:rFonts w:ascii="Times New Roman" w:eastAsia="Times New Roman" w:hAnsi="Times New Roman" w:cs="Times New Roman"/>
              </w:rPr>
              <w:t>уровне</w:t>
            </w:r>
            <w:r w:rsidRPr="009D4AC3">
              <w:rPr>
                <w:rFonts w:ascii="Times New Roman" w:eastAsia="Times New Roman" w:hAnsi="Times New Roman" w:cs="Times New Roman"/>
              </w:rPr>
              <w:t xml:space="preserve"> начального общего образования отводится 135 часов:</w:t>
            </w:r>
          </w:p>
          <w:p w14:paraId="24D54D35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1 класс – 33 часа (1 час в неделю);</w:t>
            </w:r>
          </w:p>
          <w:p w14:paraId="25FFB842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2 класс – 34 часа (1 час в неделю);</w:t>
            </w:r>
          </w:p>
          <w:p w14:paraId="5E4C72D3" w14:textId="77777777" w:rsidR="009D4AC3" w:rsidRPr="009D4AC3" w:rsidRDefault="009D4AC3" w:rsidP="009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4AC3">
              <w:rPr>
                <w:rFonts w:ascii="Times New Roman" w:eastAsia="Times New Roman" w:hAnsi="Times New Roman" w:cs="Times New Roman"/>
              </w:rPr>
              <w:t>3 класс – 34 часа (1 час в неделю);</w:t>
            </w:r>
          </w:p>
          <w:p w14:paraId="35DDE0FE" w14:textId="77777777" w:rsidR="0032682A" w:rsidRDefault="009D4AC3" w:rsidP="009D4AC3">
            <w:pPr>
              <w:spacing w:after="0" w:line="240" w:lineRule="auto"/>
              <w:jc w:val="both"/>
            </w:pPr>
            <w:r w:rsidRPr="009D4AC3">
              <w:rPr>
                <w:rFonts w:ascii="Times New Roman" w:eastAsia="Times New Roman" w:hAnsi="Times New Roman" w:cs="Times New Roman"/>
              </w:rPr>
              <w:t>4 класс – 34 часа (1 час в неделю).</w:t>
            </w:r>
            <w:r w:rsidR="003268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682A" w14:paraId="12BC2699" w14:textId="77777777" w:rsidTr="009D4AC3">
        <w:trPr>
          <w:trHeight w:val="1529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1FD" w14:textId="77777777" w:rsidR="0032682A" w:rsidRDefault="0032682A" w:rsidP="00C861EC"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D402" w14:textId="77777777"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C85E5A">
              <w:rPr>
                <w:rFonts w:ascii="Times New Roman" w:hAnsi="Times New Roman" w:cs="Times New Roman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Рабочая программа разработана на основе ФГОС НОО, рабочей программой НОО по физической культуре (одобрена решением ФУМО по общему образованию протокол 3/21 от 27.09.2021 г.).</w:t>
            </w:r>
          </w:p>
          <w:p w14:paraId="3ACA1630" w14:textId="77777777"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C85E5A">
              <w:rPr>
                <w:rFonts w:ascii="Times New Roman" w:hAnsi="Times New Roman" w:cs="Times New Roman"/>
              </w:rPr>
      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</w:t>
            </w:r>
            <w:r w:rsidRPr="00C85E5A">
              <w:rPr>
                <w:rFonts w:ascii="Times New Roman" w:hAnsi="Times New Roman" w:cs="Times New Roman"/>
              </w:rPr>
              <w:lastRenderedPageBreak/>
              <w:t>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направленности. 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      </w:r>
          </w:p>
          <w:p w14:paraId="75C1F185" w14:textId="77777777"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C85E5A">
              <w:rPr>
                <w:rFonts w:ascii="Times New Roman" w:hAnsi="Times New Roman" w:cs="Times New Roman"/>
              </w:rPr>
              <w:t xml:space="preserve">На изучение предмета “Физическая культура” на </w:t>
            </w:r>
            <w:r w:rsidR="00C85E5A" w:rsidRPr="00C85E5A">
              <w:rPr>
                <w:rFonts w:ascii="Times New Roman" w:hAnsi="Times New Roman" w:cs="Times New Roman"/>
              </w:rPr>
              <w:t xml:space="preserve">уровне </w:t>
            </w:r>
            <w:r w:rsidRPr="00C85E5A">
              <w:rPr>
                <w:rFonts w:ascii="Times New Roman" w:hAnsi="Times New Roman" w:cs="Times New Roman"/>
              </w:rPr>
              <w:t>начального общего образования отводится 270 часов:</w:t>
            </w:r>
          </w:p>
          <w:p w14:paraId="2C5B8376" w14:textId="77777777"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C85E5A">
              <w:rPr>
                <w:rFonts w:ascii="Times New Roman" w:hAnsi="Times New Roman" w:cs="Times New Roman"/>
              </w:rPr>
              <w:t>1 класс – 66 часов (2 часа в неделю);</w:t>
            </w:r>
          </w:p>
          <w:p w14:paraId="4DCF215B" w14:textId="77777777"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C85E5A">
              <w:rPr>
                <w:rFonts w:ascii="Times New Roman" w:hAnsi="Times New Roman" w:cs="Times New Roman"/>
              </w:rPr>
              <w:t>2 класс – 68 часов (2 часа в неделю);</w:t>
            </w:r>
          </w:p>
          <w:p w14:paraId="1E3F7195" w14:textId="77777777" w:rsidR="009D4AC3" w:rsidRPr="00C85E5A" w:rsidRDefault="009D4AC3" w:rsidP="009D4AC3">
            <w:pPr>
              <w:spacing w:after="21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C85E5A">
              <w:rPr>
                <w:rFonts w:ascii="Times New Roman" w:hAnsi="Times New Roman" w:cs="Times New Roman"/>
              </w:rPr>
              <w:t>3 класс – 68 часов (2 часа в неделю);</w:t>
            </w:r>
          </w:p>
          <w:p w14:paraId="02F52C96" w14:textId="77777777" w:rsidR="0032682A" w:rsidRDefault="009D4AC3" w:rsidP="009D4AC3">
            <w:pPr>
              <w:spacing w:after="21" w:line="240" w:lineRule="auto"/>
              <w:ind w:right="53"/>
              <w:jc w:val="both"/>
            </w:pPr>
            <w:r w:rsidRPr="00C85E5A">
              <w:rPr>
                <w:rFonts w:ascii="Times New Roman" w:hAnsi="Times New Roman" w:cs="Times New Roman"/>
              </w:rPr>
              <w:t>4 класс – 68 часов (2 часа в неделю).</w:t>
            </w:r>
          </w:p>
        </w:tc>
      </w:tr>
    </w:tbl>
    <w:p w14:paraId="57218696" w14:textId="77777777" w:rsidR="00FA30AE" w:rsidRDefault="00FA30AE"/>
    <w:sectPr w:rsidR="00FA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34DE"/>
    <w:multiLevelType w:val="hybridMultilevel"/>
    <w:tmpl w:val="C2C8085C"/>
    <w:lvl w:ilvl="0" w:tplc="2E3E54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A8A0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64CF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E15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425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CF5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F46B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831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A45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1741B0"/>
    <w:multiLevelType w:val="hybridMultilevel"/>
    <w:tmpl w:val="78EEADC4"/>
    <w:lvl w:ilvl="0" w:tplc="DD48C31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744C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45F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C11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223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EED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A43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2FC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A0E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0A6376"/>
    <w:multiLevelType w:val="hybridMultilevel"/>
    <w:tmpl w:val="BE9CF940"/>
    <w:lvl w:ilvl="0" w:tplc="C9BE1A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410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233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C9B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892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EF7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AF2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AC4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5D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F63D61"/>
    <w:multiLevelType w:val="hybridMultilevel"/>
    <w:tmpl w:val="E7204F98"/>
    <w:lvl w:ilvl="0" w:tplc="120E04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DC42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DE93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AFD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11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CDB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632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28A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A97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D31DD"/>
    <w:multiLevelType w:val="hybridMultilevel"/>
    <w:tmpl w:val="2B5E2238"/>
    <w:lvl w:ilvl="0" w:tplc="16400E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C7C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0069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605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BA30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8FC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81C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857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C3C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2F5316"/>
    <w:multiLevelType w:val="hybridMultilevel"/>
    <w:tmpl w:val="654CAA18"/>
    <w:lvl w:ilvl="0" w:tplc="F3C8BF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4B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EE3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C6B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00F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0C6C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211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204E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E72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084579"/>
    <w:multiLevelType w:val="hybridMultilevel"/>
    <w:tmpl w:val="10EC9F80"/>
    <w:lvl w:ilvl="0" w:tplc="5F5A73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4E5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6CC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0C6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3C41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818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C4F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2C1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13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422D50"/>
    <w:multiLevelType w:val="hybridMultilevel"/>
    <w:tmpl w:val="2C8A1142"/>
    <w:lvl w:ilvl="0" w:tplc="6AF243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6DF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2D9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48EB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66F3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4C2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812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A3A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C4F9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410BF0"/>
    <w:multiLevelType w:val="hybridMultilevel"/>
    <w:tmpl w:val="35963986"/>
    <w:lvl w:ilvl="0" w:tplc="2CAC3A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481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EFD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B49F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CBC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A2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4634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8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C26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C957DC"/>
    <w:multiLevelType w:val="hybridMultilevel"/>
    <w:tmpl w:val="BEEC1620"/>
    <w:lvl w:ilvl="0" w:tplc="473E73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E57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053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809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45A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66A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CA8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8D6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C86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6708CF"/>
    <w:multiLevelType w:val="hybridMultilevel"/>
    <w:tmpl w:val="37F41A4E"/>
    <w:lvl w:ilvl="0" w:tplc="8F9CD5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885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484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C9F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A695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AD5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0A1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2D6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2C7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D32E3D"/>
    <w:multiLevelType w:val="hybridMultilevel"/>
    <w:tmpl w:val="2B1639B2"/>
    <w:lvl w:ilvl="0" w:tplc="AAA61D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C62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28C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EC0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E43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6F8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A66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C5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090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1230851">
    <w:abstractNumId w:val="9"/>
  </w:num>
  <w:num w:numId="2" w16cid:durableId="916017483">
    <w:abstractNumId w:val="10"/>
  </w:num>
  <w:num w:numId="3" w16cid:durableId="1651208928">
    <w:abstractNumId w:val="11"/>
  </w:num>
  <w:num w:numId="4" w16cid:durableId="990980547">
    <w:abstractNumId w:val="0"/>
  </w:num>
  <w:num w:numId="5" w16cid:durableId="466704989">
    <w:abstractNumId w:val="6"/>
  </w:num>
  <w:num w:numId="6" w16cid:durableId="623193495">
    <w:abstractNumId w:val="2"/>
  </w:num>
  <w:num w:numId="7" w16cid:durableId="645478425">
    <w:abstractNumId w:val="5"/>
  </w:num>
  <w:num w:numId="8" w16cid:durableId="1754938435">
    <w:abstractNumId w:val="4"/>
  </w:num>
  <w:num w:numId="9" w16cid:durableId="2007249599">
    <w:abstractNumId w:val="1"/>
  </w:num>
  <w:num w:numId="10" w16cid:durableId="1488014699">
    <w:abstractNumId w:val="3"/>
  </w:num>
  <w:num w:numId="11" w16cid:durableId="1480027431">
    <w:abstractNumId w:val="8"/>
  </w:num>
  <w:num w:numId="12" w16cid:durableId="531455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82A"/>
    <w:rsid w:val="001F6FF3"/>
    <w:rsid w:val="0032682A"/>
    <w:rsid w:val="009D4AC3"/>
    <w:rsid w:val="00B93AB7"/>
    <w:rsid w:val="00BB433C"/>
    <w:rsid w:val="00C505B4"/>
    <w:rsid w:val="00C85E5A"/>
    <w:rsid w:val="00C872BA"/>
    <w:rsid w:val="00FA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7AFF"/>
  <w15:docId w15:val="{FCDCB42B-67B2-4E85-A4BF-061C616B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2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268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4A14-17BC-4D3D-B6B2-87DCFBDE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2023-09-30T11:00:00Z</dcterms:created>
  <dcterms:modified xsi:type="dcterms:W3CDTF">2025-02-06T08:01:00Z</dcterms:modified>
</cp:coreProperties>
</file>