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3BC1F" w14:textId="77777777" w:rsidR="009C4751" w:rsidRPr="00021AB7" w:rsidRDefault="009C4751" w:rsidP="009C4751">
      <w:pPr>
        <w:framePr w:w="9489" w:h="1993" w:hRule="exact" w:wrap="auto" w:vAnchor="page" w:hAnchor="page" w:x="3544" w:y="648"/>
        <w:widowControl w:val="0"/>
        <w:autoSpaceDE w:val="0"/>
        <w:autoSpaceDN w:val="0"/>
        <w:spacing w:after="0"/>
        <w:jc w:val="center"/>
        <w:rPr>
          <w:b/>
          <w:color w:val="000000"/>
          <w:sz w:val="32"/>
        </w:rPr>
      </w:pPr>
      <w:r w:rsidRPr="001513FC">
        <w:rPr>
          <w:rFonts w:cs="Times New Roman"/>
          <w:b/>
          <w:color w:val="002060"/>
          <w:sz w:val="32"/>
        </w:rPr>
        <w:t>Муниципальное бюджетное общеобразовательное учреждение средняя общеобразовательная школа № 40 города Липецка</w:t>
      </w:r>
    </w:p>
    <w:p w14:paraId="65720056" w14:textId="77777777" w:rsidR="002B3B2C" w:rsidRDefault="002B3B2C" w:rsidP="006316A9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</w:p>
    <w:p w14:paraId="7E56FA2A" w14:textId="21731142" w:rsidR="002B3B2C" w:rsidRDefault="002B3B2C" w:rsidP="002B3B2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89229182"/>
    </w:p>
    <w:p w14:paraId="69C82553" w14:textId="743D9577" w:rsidR="002B3B2C" w:rsidRPr="00021AB7" w:rsidRDefault="002B3B2C" w:rsidP="002B3B2C">
      <w:pPr>
        <w:spacing w:after="0" w:line="0" w:lineRule="atLeast"/>
        <w:rPr>
          <w:rFonts w:ascii="Arial"/>
          <w:color w:val="FF0000"/>
          <w:sz w:val="2"/>
        </w:rPr>
      </w:pPr>
    </w:p>
    <w:p w14:paraId="3E4CDBF6" w14:textId="77777777" w:rsidR="002B3B2C" w:rsidRDefault="002B3B2C" w:rsidP="00C819E5">
      <w:pPr>
        <w:framePr w:w="7309" w:wrap="auto" w:vAnchor="page" w:hAnchor="page" w:x="4886" w:y="5472"/>
        <w:widowControl w:val="0"/>
        <w:autoSpaceDE w:val="0"/>
        <w:autoSpaceDN w:val="0"/>
        <w:spacing w:after="0" w:line="353" w:lineRule="exact"/>
        <w:jc w:val="center"/>
        <w:rPr>
          <w:rFonts w:cs="Times New Roman"/>
          <w:b/>
          <w:color w:val="002060"/>
          <w:sz w:val="32"/>
        </w:rPr>
      </w:pPr>
      <w:r w:rsidRPr="00021AB7">
        <w:rPr>
          <w:rFonts w:cs="Times New Roman"/>
          <w:b/>
          <w:color w:val="002060"/>
          <w:spacing w:val="-2"/>
          <w:sz w:val="32"/>
        </w:rPr>
        <w:t>Из</w:t>
      </w:r>
      <w:r w:rsidRPr="00021AB7">
        <w:rPr>
          <w:b/>
          <w:color w:val="002060"/>
          <w:spacing w:val="2"/>
          <w:sz w:val="32"/>
        </w:rPr>
        <w:t xml:space="preserve"> </w:t>
      </w:r>
      <w:r w:rsidRPr="00021AB7">
        <w:rPr>
          <w:rFonts w:cs="Times New Roman"/>
          <w:b/>
          <w:color w:val="002060"/>
          <w:sz w:val="32"/>
        </w:rPr>
        <w:t>опыта</w:t>
      </w:r>
      <w:r w:rsidRPr="00021AB7">
        <w:rPr>
          <w:b/>
          <w:color w:val="002060"/>
          <w:spacing w:val="1"/>
          <w:sz w:val="32"/>
        </w:rPr>
        <w:t xml:space="preserve"> </w:t>
      </w:r>
      <w:r w:rsidRPr="00021AB7">
        <w:rPr>
          <w:rFonts w:cs="Times New Roman"/>
          <w:b/>
          <w:color w:val="002060"/>
          <w:sz w:val="32"/>
        </w:rPr>
        <w:t>работы</w:t>
      </w:r>
      <w:r w:rsidRPr="00021AB7">
        <w:rPr>
          <w:b/>
          <w:color w:val="002060"/>
          <w:spacing w:val="-2"/>
          <w:sz w:val="32"/>
        </w:rPr>
        <w:t xml:space="preserve"> </w:t>
      </w:r>
      <w:r w:rsidRPr="00021AB7">
        <w:rPr>
          <w:rFonts w:cs="Times New Roman"/>
          <w:b/>
          <w:color w:val="002060"/>
          <w:sz w:val="32"/>
        </w:rPr>
        <w:t>учител</w:t>
      </w:r>
      <w:r>
        <w:rPr>
          <w:rFonts w:cs="Times New Roman"/>
          <w:b/>
          <w:color w:val="002060"/>
          <w:sz w:val="32"/>
        </w:rPr>
        <w:t>я</w:t>
      </w:r>
      <w:r w:rsidRPr="00021AB7">
        <w:rPr>
          <w:b/>
          <w:color w:val="002060"/>
          <w:spacing w:val="7"/>
          <w:sz w:val="32"/>
        </w:rPr>
        <w:t xml:space="preserve"> </w:t>
      </w:r>
      <w:r>
        <w:rPr>
          <w:rFonts w:cs="Times New Roman"/>
          <w:b/>
          <w:color w:val="002060"/>
          <w:sz w:val="32"/>
        </w:rPr>
        <w:t>школы</w:t>
      </w:r>
    </w:p>
    <w:p w14:paraId="5835FCED" w14:textId="10598CB6" w:rsidR="00C819E5" w:rsidRPr="00021AB7" w:rsidRDefault="00C819E5" w:rsidP="00C819E5">
      <w:pPr>
        <w:framePr w:w="7309" w:wrap="auto" w:vAnchor="page" w:hAnchor="page" w:x="4886" w:y="5472"/>
        <w:widowControl w:val="0"/>
        <w:autoSpaceDE w:val="0"/>
        <w:autoSpaceDN w:val="0"/>
        <w:spacing w:after="0" w:line="353" w:lineRule="exact"/>
        <w:jc w:val="center"/>
        <w:rPr>
          <w:b/>
          <w:color w:val="000000"/>
          <w:sz w:val="32"/>
        </w:rPr>
      </w:pPr>
      <w:proofErr w:type="spellStart"/>
      <w:r>
        <w:rPr>
          <w:rFonts w:cs="Times New Roman"/>
          <w:b/>
          <w:color w:val="002060"/>
          <w:sz w:val="32"/>
        </w:rPr>
        <w:t>Бугро</w:t>
      </w:r>
      <w:proofErr w:type="spellEnd"/>
      <w:r>
        <w:rPr>
          <w:rFonts w:cs="Times New Roman"/>
          <w:b/>
          <w:color w:val="002060"/>
          <w:sz w:val="32"/>
        </w:rPr>
        <w:t xml:space="preserve"> Н.Э.</w:t>
      </w:r>
    </w:p>
    <w:p w14:paraId="259F3B0B" w14:textId="77777777" w:rsidR="002B3B2C" w:rsidRPr="00021AB7" w:rsidRDefault="002B3B2C" w:rsidP="009C4751">
      <w:pPr>
        <w:framePr w:w="6079" w:wrap="auto" w:vAnchor="page" w:hAnchor="page" w:x="6877" w:y="7605"/>
        <w:widowControl w:val="0"/>
        <w:autoSpaceDE w:val="0"/>
        <w:autoSpaceDN w:val="0"/>
        <w:spacing w:after="0" w:line="577" w:lineRule="exact"/>
        <w:ind w:left="36"/>
        <w:rPr>
          <w:i/>
          <w:color w:val="000000"/>
          <w:sz w:val="52"/>
        </w:rPr>
      </w:pPr>
      <w:r w:rsidRPr="00021AB7">
        <w:rPr>
          <w:rFonts w:cs="Times New Roman"/>
          <w:i/>
          <w:color w:val="FFFFFF"/>
          <w:sz w:val="52"/>
        </w:rPr>
        <w:t>Использование</w:t>
      </w:r>
      <w:r w:rsidRPr="00021AB7">
        <w:rPr>
          <w:i/>
          <w:color w:val="FFFFFF"/>
          <w:spacing w:val="1"/>
          <w:sz w:val="52"/>
        </w:rPr>
        <w:t xml:space="preserve"> </w:t>
      </w:r>
      <w:r w:rsidRPr="00021AB7">
        <w:rPr>
          <w:rFonts w:cs="Times New Roman"/>
          <w:i/>
          <w:color w:val="FFFFFF"/>
          <w:sz w:val="52"/>
        </w:rPr>
        <w:t>системно</w:t>
      </w:r>
      <w:r w:rsidRPr="00021AB7">
        <w:rPr>
          <w:i/>
          <w:color w:val="FFFFFF"/>
          <w:sz w:val="52"/>
        </w:rPr>
        <w:t>-</w:t>
      </w:r>
    </w:p>
    <w:p w14:paraId="68A8E431" w14:textId="77777777" w:rsidR="002B3B2C" w:rsidRPr="00021AB7" w:rsidRDefault="002B3B2C" w:rsidP="009C4751">
      <w:pPr>
        <w:framePr w:w="6079" w:wrap="auto" w:vAnchor="page" w:hAnchor="page" w:x="6877" w:y="7605"/>
        <w:widowControl w:val="0"/>
        <w:autoSpaceDE w:val="0"/>
        <w:autoSpaceDN w:val="0"/>
        <w:spacing w:before="112" w:after="0" w:line="577" w:lineRule="exact"/>
        <w:rPr>
          <w:i/>
          <w:color w:val="000000"/>
          <w:sz w:val="52"/>
        </w:rPr>
      </w:pPr>
      <w:r w:rsidRPr="00021AB7">
        <w:rPr>
          <w:rFonts w:cs="Times New Roman"/>
          <w:i/>
          <w:color w:val="FFFFFF"/>
          <w:sz w:val="52"/>
        </w:rPr>
        <w:t>деятельностного</w:t>
      </w:r>
      <w:r w:rsidRPr="00021AB7">
        <w:rPr>
          <w:i/>
          <w:color w:val="FFFFFF"/>
          <w:spacing w:val="1"/>
          <w:sz w:val="52"/>
        </w:rPr>
        <w:t xml:space="preserve"> </w:t>
      </w:r>
      <w:r w:rsidRPr="00021AB7">
        <w:rPr>
          <w:rFonts w:cs="Times New Roman"/>
          <w:i/>
          <w:color w:val="FFFFFF"/>
          <w:sz w:val="52"/>
        </w:rPr>
        <w:t>подхода</w:t>
      </w:r>
    </w:p>
    <w:p w14:paraId="32472BC8" w14:textId="77777777" w:rsidR="002B3B2C" w:rsidRPr="00021AB7" w:rsidRDefault="002B3B2C" w:rsidP="009C4751">
      <w:pPr>
        <w:framePr w:w="6079" w:wrap="auto" w:vAnchor="page" w:hAnchor="page" w:x="6877" w:y="7605"/>
        <w:widowControl w:val="0"/>
        <w:autoSpaceDE w:val="0"/>
        <w:autoSpaceDN w:val="0"/>
        <w:spacing w:before="110" w:after="0" w:line="577" w:lineRule="exact"/>
        <w:ind w:left="821"/>
        <w:rPr>
          <w:i/>
          <w:color w:val="000000"/>
          <w:sz w:val="52"/>
        </w:rPr>
      </w:pPr>
      <w:r w:rsidRPr="00021AB7">
        <w:rPr>
          <w:rFonts w:cs="Times New Roman"/>
          <w:i/>
          <w:color w:val="FFFFFF"/>
          <w:sz w:val="52"/>
        </w:rPr>
        <w:t>в</w:t>
      </w:r>
      <w:r w:rsidRPr="00021AB7">
        <w:rPr>
          <w:i/>
          <w:color w:val="FFFFFF"/>
          <w:spacing w:val="1"/>
          <w:sz w:val="52"/>
        </w:rPr>
        <w:t xml:space="preserve"> </w:t>
      </w:r>
      <w:r w:rsidRPr="00021AB7">
        <w:rPr>
          <w:rFonts w:cs="Times New Roman"/>
          <w:i/>
          <w:color w:val="FFFFFF"/>
          <w:sz w:val="52"/>
        </w:rPr>
        <w:t>образовательной</w:t>
      </w:r>
    </w:p>
    <w:p w14:paraId="6F67546C" w14:textId="77777777" w:rsidR="002B3B2C" w:rsidRPr="00021AB7" w:rsidRDefault="002B3B2C" w:rsidP="009C4751">
      <w:pPr>
        <w:framePr w:w="6079" w:wrap="auto" w:vAnchor="page" w:hAnchor="page" w:x="6877" w:y="7605"/>
        <w:widowControl w:val="0"/>
        <w:autoSpaceDE w:val="0"/>
        <w:autoSpaceDN w:val="0"/>
        <w:spacing w:before="112" w:after="0" w:line="577" w:lineRule="exact"/>
        <w:ind w:left="1853"/>
        <w:rPr>
          <w:i/>
          <w:color w:val="000000"/>
          <w:sz w:val="52"/>
        </w:rPr>
      </w:pPr>
      <w:r w:rsidRPr="00021AB7">
        <w:rPr>
          <w:rFonts w:cs="Times New Roman"/>
          <w:i/>
          <w:color w:val="FFFFFF"/>
          <w:sz w:val="52"/>
        </w:rPr>
        <w:t>практике</w:t>
      </w:r>
    </w:p>
    <w:p w14:paraId="6A1E98FC" w14:textId="1FC56E5D" w:rsidR="002B3B2C" w:rsidRPr="00021AB7" w:rsidRDefault="002B3B2C" w:rsidP="002B3B2C">
      <w:pPr>
        <w:framePr w:w="352" w:wrap="auto" w:hAnchor="text" w:x="10946" w:y="15573"/>
        <w:widowControl w:val="0"/>
        <w:autoSpaceDE w:val="0"/>
        <w:autoSpaceDN w:val="0"/>
        <w:spacing w:after="0" w:line="270" w:lineRule="exact"/>
        <w:rPr>
          <w:rFonts w:ascii="Calibri"/>
          <w:color w:val="000000"/>
        </w:rPr>
      </w:pPr>
    </w:p>
    <w:p w14:paraId="274DB3C6" w14:textId="74C6537E" w:rsidR="002B3B2C" w:rsidRPr="002B3B2C" w:rsidRDefault="00C819E5" w:rsidP="002B3B2C">
      <w:pPr>
        <w:spacing w:after="0" w:line="0" w:lineRule="atLeast"/>
        <w:rPr>
          <w:rFonts w:ascii="Arial"/>
          <w:color w:val="FF0000"/>
          <w:sz w:val="2"/>
        </w:rPr>
      </w:pPr>
      <w:bookmarkStart w:id="1" w:name="br1"/>
      <w:bookmarkEnd w:id="0"/>
      <w:bookmarkEnd w:id="1"/>
      <w:r>
        <w:rPr>
          <w:noProof/>
        </w:rPr>
        <w:drawing>
          <wp:anchor distT="0" distB="0" distL="114300" distR="114300" simplePos="0" relativeHeight="251659264" behindDoc="1" locked="0" layoutInCell="1" allowOverlap="1" wp14:anchorId="2560840C" wp14:editId="7113DAA5">
            <wp:simplePos x="0" y="0"/>
            <wp:positionH relativeFrom="margin">
              <wp:posOffset>1102179</wp:posOffset>
            </wp:positionH>
            <wp:positionV relativeFrom="page">
              <wp:posOffset>3478440</wp:posOffset>
            </wp:positionV>
            <wp:extent cx="7125789" cy="6534119"/>
            <wp:effectExtent l="0" t="0" r="0" b="635"/>
            <wp:wrapNone/>
            <wp:docPr id="89" name="_x0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2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5789" cy="65341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475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EDC075" wp14:editId="37DB0BAD">
                <wp:simplePos x="0" y="0"/>
                <wp:positionH relativeFrom="margin">
                  <wp:align>center</wp:align>
                </wp:positionH>
                <wp:positionV relativeFrom="paragraph">
                  <wp:posOffset>806108</wp:posOffset>
                </wp:positionV>
                <wp:extent cx="6059598" cy="1136015"/>
                <wp:effectExtent l="76200" t="76200" r="113030" b="140335"/>
                <wp:wrapNone/>
                <wp:docPr id="1712044429" name="Прямоугольник: скругленные угл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9598" cy="1136015"/>
                        </a:xfrm>
                        <a:prstGeom prst="roundRect">
                          <a:avLst/>
                        </a:prstGeom>
                        <a:solidFill>
                          <a:srgbClr val="336600"/>
                        </a:solidFill>
                        <a:ln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0017F21" id="Прямоугольник: скругленные углы 1" o:spid="_x0000_s1026" style="position:absolute;margin-left:0;margin-top:63.45pt;width:477.15pt;height:89.45pt;z-index:2516602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ywVywIAACMGAAAOAAAAZHJzL2Uyb0RvYy54bWysVMlu2zAQvRfoPxC8N5LXNkbkwEjgokDa&#10;GEmKnGmKsghQHHZIb/36Dil5qdNLi+pADTn7m+XmdtcYtlHoNdiC965yzpSVUGq7Kvj3l/mHT5z5&#10;IGwpDFhV8L3y/Hb6/t3N1k1UH2owpUJGRqyfbF3B6xDcJMu8rFUj/BU4ZYlZATYi0BVXWYliS9Yb&#10;k/XzfJxtAUuHIJX39HrfMvk02a8qJcNjVXkVmCk4xRbSielcxjOb3ojJCoWrtezCEP8QRSO0JadH&#10;U/ciCLZG/cZUoyWChypcSWgyqCotVcqBsunlF9k818KplAuB490RJv//zMpvm2e3QIJh6/zEExmz&#10;2FXYxD/Fx3YJrP0RLLULTNLjOB9dj66pvJJ4vd5gnPdGEc7spO7Qh88KGhaJgiOsbflEJUlIic2D&#10;D638QS669GB0OdfGpAuulncG2UZQ+QaD8ThPFSMXv4kZ+1YzNpA66goplQ2D5Nism69QtjaHOX1t&#10;E9AztUr7TH5Ong6WUmpnfimKzjHZVoMyxiBFo1B0+QKGGrremiPY0DnSqzo86RVDTTMSalRqETgr&#10;NbVlEonpnUx615peqo0yLy1g7Vt2Klmiwt6oGISxT6piukyVS8gcUmiza8Hod8VK0lGqItCPii1U&#10;aQwvUTwodvJRVaVJ+xvlo0byTNgclRttAVOhLryb0OtCrlp5KshZ3pFcQrlfIENo59w7OdfUeg/C&#10;h4VAGmxaAbSswiMdlYFtwaGjOKsBf/7pPcrTvBGXsy0tioL7H2uBijPzxdIkXveGw7hZ0mU4+tin&#10;C55zluccu27ugJq5R2vRyURG+WAOZIXQvNJOm0WvxBJWku+Cy4CHy11oFxhtRalmsyRG28SJ8GCf&#10;nYzGI6pxql52rwJd14+BRvcbHJaKmFxMYCsbNS3M1gEqncbzhGuHN22iNApdZ8dVd35PUqfdPv0F&#10;AAD//wMAUEsDBBQABgAIAAAAIQAEJFRW3QAAAAgBAAAPAAAAZHJzL2Rvd25yZXYueG1sTI/BbsIw&#10;EETvlfoP1lbqrTiFBkEaB6GqPfQIRerVxFs7bbyOYgcCX9/lBMfZWc28KVejb8UB+9gEUvA8yUAg&#10;1cE0ZBXsvj6eFiBi0mR0GwgVnDDCqrq/K3VhwpE2eNgmKziEYqEVuJS6QspYO/Q6TkKHxN5P6L1O&#10;LHsrTa+PHO5bOc2yufS6IW5wusM3h/XfdvAK8vfz+XPYjfH7JJs6uV+73kir1OPDuH4FkXBM12e4&#10;4DM6VMy0DwOZKFoFPCTxdTpfgmB7mb/MQOwVzLJ8AbIq5e2A6h8AAP//AwBQSwECLQAUAAYACAAA&#10;ACEAtoM4kv4AAADhAQAAEwAAAAAAAAAAAAAAAAAAAAAAW0NvbnRlbnRfVHlwZXNdLnhtbFBLAQIt&#10;ABQABgAIAAAAIQA4/SH/1gAAAJQBAAALAAAAAAAAAAAAAAAAAC8BAABfcmVscy8ucmVsc1BLAQIt&#10;ABQABgAIAAAAIQCDkywVywIAACMGAAAOAAAAAAAAAAAAAAAAAC4CAABkcnMvZTJvRG9jLnhtbFBL&#10;AQItABQABgAIAAAAIQAEJFRW3QAAAAgBAAAPAAAAAAAAAAAAAAAAACUFAABkcnMvZG93bnJldi54&#10;bWxQSwUGAAAAAAQABADzAAAALwYAAAAA&#10;" fillcolor="#360" strokecolor="#dbdbdb [1302]">
                <v:shadow on="t" color="black" opacity="41287f" offset="0,1.5pt"/>
                <w10:wrap anchorx="margin"/>
              </v:roundrect>
            </w:pict>
          </mc:Fallback>
        </mc:AlternateContent>
      </w:r>
      <w:r w:rsidR="009C475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9878FE" wp14:editId="0B7D57A1">
                <wp:simplePos x="0" y="0"/>
                <wp:positionH relativeFrom="margin">
                  <wp:align>center</wp:align>
                </wp:positionH>
                <wp:positionV relativeFrom="paragraph">
                  <wp:posOffset>923061</wp:posOffset>
                </wp:positionV>
                <wp:extent cx="5853870" cy="914400"/>
                <wp:effectExtent l="0" t="0" r="0" b="0"/>
                <wp:wrapNone/>
                <wp:docPr id="235880914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387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CDC2A" w14:textId="69D719CF" w:rsidR="002B3B2C" w:rsidRPr="009C4751" w:rsidRDefault="009C4751" w:rsidP="002B3B2C">
                            <w:pPr>
                              <w:pStyle w:val="a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color w:val="E7E6E6" w:themeColor="background2"/>
                                <w:spacing w:val="10"/>
                                <w:sz w:val="180"/>
                                <w:szCs w:val="180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C4751">
                              <w:rPr>
                                <w:rFonts w:eastAsia="Times New Roman" w:cs="Times New Roman"/>
                                <w:b/>
                                <w:color w:val="E7E6E6" w:themeColor="background2"/>
                                <w:spacing w:val="10"/>
                                <w:sz w:val="56"/>
                                <w:szCs w:val="5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Закон Ома для участка цепи.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A9878F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0;margin-top:72.7pt;width:460.95pt;height:1in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WI0YwIAAC8FAAAOAAAAZHJzL2Uyb0RvYy54bWysVN1v0zAQf0fif7D8ztKWlpVo6VQ2DSFV&#10;20SH9uw6dhvh+MzZbVL+es5O+sHgZYgXx7nv+93vfHXd1obtFPoKbMGHFwPOlJVQVnZd8G9Pd++m&#10;nPkgbCkMWFXwvfL8evb2zVXjcjWCDZhSIaMg1ueNK/gmBJdnmZcbVQt/AU5ZUmrAWgT6xXVWomgo&#10;em2y0WDwIWsAS4cglfckve2UfJbia61keNDaq8BMwam2kE5M5yqe2exK5GsUblPJvgzxD1XUorKU&#10;9BjqVgTBtlj9EaquJIIHHS4k1BloXUmVeqBuhoMX3Sw3wqnUC4Hj3REm///Cyvvd0j0iC+0naGmA&#10;EZDG+dyTMPbTaqzjlyplpCcI90fYVBuYJOFkOnk/vSSVJN3H4Xg8SLhmJ2+HPnxWULN4KTjSWBJa&#10;YrfwgTKS6cEkJrNwVxmTRmPsbwIyjJLsVGK6hb1R0c7Yr0qzqkyVRoGXuF7dGGTdyImTVOZh8CkY&#10;OURDTQlf6du7RG+VmPZK/6NTyg82HP3rygImgNIeqNjAThCDy+9pQFS47uwPUHQARCxCu2r7Ga6g&#10;3NNoETrWeyfvKsJ/IXx4FEg0JyxodcMDHdpAU3Dob5xtAH/+TR7tiX2k5ayhtSm4/7EVqDgzXyzx&#10;Mo2f9iz9jCeXI8qB55rVucZu6xugvob0SDiZrtE+mMNVI9TPtOHzmJVUwkrKXfBwuN6EbrL0Qkg1&#10;nycj2iwnwsIunYyhI7yRXU/ts0DXUzAQee/hsGAif8HEzjZ6WphvA+gq0TQC3KHaA09bmdjbvyBx&#10;7c//k9XpnZv9AgAA//8DAFBLAwQUAAYACAAAACEAOmtzy90AAAAIAQAADwAAAGRycy9kb3ducmV2&#10;LnhtbEyPzU7DMBCE70i8g7VI3KjdKEVNGqeqiriC6A8SNzfeJlHjdRS7TXh7lhMcZ2c1802xnlwn&#10;bjiE1pOG+UyBQKq8banWcNi/Pi1BhGjIms4TavjGAOvy/q4wufUjfeBtF2vBIRRyo6GJsc+lDFWD&#10;zoSZ75HYO/vBmchyqKUdzMjhrpOJUs/SmZa4oTE9bhusLrur03B8O399puq9fnGLfvSTkuQyqfXj&#10;w7RZgYg4xb9n+MVndCiZ6eSvZIPoNPCQyNd0kYJgO0vmGYiThmSZpSDLQv4fUP4AAAD//wMAUEsB&#10;Ai0AFAAGAAgAAAAhALaDOJL+AAAA4QEAABMAAAAAAAAAAAAAAAAAAAAAAFtDb250ZW50X1R5cGVz&#10;XS54bWxQSwECLQAUAAYACAAAACEAOP0h/9YAAACUAQAACwAAAAAAAAAAAAAAAAAvAQAAX3JlbHMv&#10;LnJlbHNQSwECLQAUAAYACAAAACEA1LViNGMCAAAvBQAADgAAAAAAAAAAAAAAAAAuAgAAZHJzL2Uy&#10;b0RvYy54bWxQSwECLQAUAAYACAAAACEAOmtzy90AAAAIAQAADwAAAAAAAAAAAAAAAAC9BAAAZHJz&#10;L2Rvd25yZXYueG1sUEsFBgAAAAAEAAQA8wAAAMcFAAAAAA==&#10;" filled="f" stroked="f">
                <v:textbox>
                  <w:txbxContent>
                    <w:p w14:paraId="0EBCDC2A" w14:textId="69D719CF" w:rsidR="002B3B2C" w:rsidRPr="009C4751" w:rsidRDefault="009C4751" w:rsidP="002B3B2C">
                      <w:pPr>
                        <w:pStyle w:val="a4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iCs/>
                          <w:color w:val="E7E6E6" w:themeColor="background2"/>
                          <w:spacing w:val="10"/>
                          <w:sz w:val="180"/>
                          <w:szCs w:val="180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C4751">
                        <w:rPr>
                          <w:rFonts w:eastAsia="Times New Roman" w:cs="Times New Roman"/>
                          <w:b/>
                          <w:color w:val="E7E6E6" w:themeColor="background2"/>
                          <w:spacing w:val="10"/>
                          <w:sz w:val="56"/>
                          <w:szCs w:val="5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Закон Ома для участка цепи.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3B2C" w:rsidRPr="00021AB7">
        <w:rPr>
          <w:rFonts w:ascii="Arial"/>
          <w:color w:val="FF0000"/>
          <w:sz w:val="2"/>
        </w:rPr>
        <w:br w:type="page"/>
      </w:r>
    </w:p>
    <w:p w14:paraId="4601B275" w14:textId="6183BE5A" w:rsidR="006316A9" w:rsidRPr="006316A9" w:rsidRDefault="006316A9" w:rsidP="006316A9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6316A9"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Технологическая карта урока физики</w:t>
      </w:r>
      <w:r w:rsidR="008C4C0C"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 xml:space="preserve">. Учитель </w:t>
      </w:r>
      <w:proofErr w:type="spellStart"/>
      <w:r w:rsidR="008C4C0C"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>Бугро</w:t>
      </w:r>
      <w:proofErr w:type="spellEnd"/>
      <w:r w:rsidR="008C4C0C"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 xml:space="preserve"> Н.Э.</w:t>
      </w:r>
    </w:p>
    <w:p w14:paraId="4A2811E3" w14:textId="77777777" w:rsidR="006316A9" w:rsidRPr="006316A9" w:rsidRDefault="006316A9" w:rsidP="006316A9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6316A9"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>Класс:</w:t>
      </w:r>
      <w:r w:rsidRPr="006316A9">
        <w:rPr>
          <w:rFonts w:eastAsia="Times New Roman" w:cs="Times New Roman"/>
          <w:color w:val="000000"/>
          <w:sz w:val="21"/>
          <w:szCs w:val="21"/>
          <w:lang w:eastAsia="ru-RU"/>
        </w:rPr>
        <w:t xml:space="preserve"> 8</w:t>
      </w:r>
      <w:r w:rsidR="008C4C0C">
        <w:rPr>
          <w:rFonts w:eastAsia="Times New Roman" w:cs="Times New Roman"/>
          <w:color w:val="000000"/>
          <w:sz w:val="21"/>
          <w:szCs w:val="21"/>
          <w:lang w:eastAsia="ru-RU"/>
        </w:rPr>
        <w:t xml:space="preserve"> класс</w:t>
      </w:r>
    </w:p>
    <w:p w14:paraId="7E431411" w14:textId="77777777" w:rsidR="00074A72" w:rsidRPr="006316A9" w:rsidRDefault="00074A72" w:rsidP="00074A72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6316A9"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>Тема:</w:t>
      </w:r>
      <w:r>
        <w:rPr>
          <w:rFonts w:eastAsia="Times New Roman" w:cs="Times New Roman"/>
          <w:color w:val="000000"/>
          <w:sz w:val="21"/>
          <w:szCs w:val="21"/>
          <w:lang w:eastAsia="ru-RU"/>
        </w:rPr>
        <w:t xml:space="preserve"> </w:t>
      </w:r>
      <w:r w:rsidRPr="006316A9">
        <w:rPr>
          <w:rFonts w:eastAsia="Times New Roman" w:cs="Times New Roman"/>
          <w:color w:val="000000"/>
          <w:sz w:val="21"/>
          <w:szCs w:val="21"/>
          <w:lang w:eastAsia="ru-RU"/>
        </w:rPr>
        <w:t>Закон Ома для участка цепи.</w:t>
      </w:r>
    </w:p>
    <w:p w14:paraId="6E65D1E0" w14:textId="77777777" w:rsidR="006316A9" w:rsidRPr="006316A9" w:rsidRDefault="006316A9" w:rsidP="006316A9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6316A9"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>Тип урока:</w:t>
      </w:r>
      <w:r w:rsidRPr="006316A9">
        <w:rPr>
          <w:rFonts w:eastAsia="Times New Roman" w:cs="Times New Roman"/>
          <w:color w:val="000000"/>
          <w:sz w:val="21"/>
          <w:szCs w:val="21"/>
          <w:lang w:eastAsia="ru-RU"/>
        </w:rPr>
        <w:t xml:space="preserve"> урок</w:t>
      </w:r>
      <w:r w:rsidRPr="006316A9">
        <w:rPr>
          <w:rFonts w:eastAsia="Times New Roman" w:cs="Times New Roman"/>
          <w:i/>
          <w:iCs/>
          <w:color w:val="000000"/>
          <w:sz w:val="21"/>
          <w:szCs w:val="21"/>
          <w:lang w:eastAsia="ru-RU"/>
        </w:rPr>
        <w:t xml:space="preserve"> </w:t>
      </w:r>
      <w:r w:rsidRPr="006316A9">
        <w:rPr>
          <w:rFonts w:eastAsia="Times New Roman" w:cs="Times New Roman"/>
          <w:color w:val="000000"/>
          <w:sz w:val="21"/>
          <w:szCs w:val="21"/>
          <w:lang w:eastAsia="ru-RU"/>
        </w:rPr>
        <w:t>«открытия» новых знаний с элементами исследовательской деятельности.</w:t>
      </w:r>
    </w:p>
    <w:p w14:paraId="53316866" w14:textId="77777777" w:rsidR="006316A9" w:rsidRPr="006316A9" w:rsidRDefault="006316A9" w:rsidP="006316A9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6316A9"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>Цель урока:</w:t>
      </w:r>
      <w:r>
        <w:rPr>
          <w:rFonts w:eastAsia="Times New Roman" w:cs="Times New Roman"/>
          <w:color w:val="000000"/>
          <w:sz w:val="21"/>
          <w:szCs w:val="21"/>
          <w:lang w:eastAsia="ru-RU"/>
        </w:rPr>
        <w:t xml:space="preserve"> </w:t>
      </w:r>
      <w:r w:rsidRPr="006316A9">
        <w:rPr>
          <w:rFonts w:eastAsia="Times New Roman" w:cs="Times New Roman"/>
          <w:color w:val="000000"/>
          <w:sz w:val="21"/>
          <w:szCs w:val="21"/>
          <w:lang w:eastAsia="ru-RU"/>
        </w:rPr>
        <w:t>организация продуктивной деятельности учащихся для достижения результатов, отражённых в задачах урока.</w:t>
      </w:r>
    </w:p>
    <w:p w14:paraId="297EEBCB" w14:textId="77777777" w:rsidR="006316A9" w:rsidRPr="006316A9" w:rsidRDefault="006316A9" w:rsidP="006316A9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6316A9"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>Задачи урока:</w:t>
      </w:r>
    </w:p>
    <w:p w14:paraId="0528A351" w14:textId="77777777" w:rsidR="00074A72" w:rsidRDefault="00074A72" w:rsidP="00074A72">
      <w:pPr>
        <w:shd w:val="clear" w:color="auto" w:fill="FFFFFF"/>
        <w:spacing w:after="0"/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>Формируемые результаты</w:t>
      </w:r>
    </w:p>
    <w:p w14:paraId="030E025E" w14:textId="77777777" w:rsidR="00074A72" w:rsidRDefault="00074A72" w:rsidP="00074A72">
      <w:pPr>
        <w:shd w:val="clear" w:color="auto" w:fill="FFFFFF"/>
        <w:spacing w:after="0"/>
        <w:rPr>
          <w:rFonts w:eastAsia="Times New Roman" w:cs="Times New Roman"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color w:val="000000"/>
          <w:sz w:val="21"/>
          <w:szCs w:val="21"/>
          <w:lang w:eastAsia="ru-RU"/>
        </w:rPr>
        <w:t>Предметные:</w:t>
      </w:r>
      <w:r w:rsidRPr="00074A72">
        <w:t xml:space="preserve"> </w:t>
      </w:r>
      <w:r>
        <w:rPr>
          <w:rFonts w:eastAsia="Times New Roman" w:cs="Times New Roman"/>
          <w:color w:val="000000"/>
          <w:sz w:val="21"/>
          <w:szCs w:val="21"/>
          <w:lang w:eastAsia="ru-RU"/>
        </w:rPr>
        <w:t xml:space="preserve"> </w:t>
      </w:r>
    </w:p>
    <w:p w14:paraId="4B7D7C81" w14:textId="77777777" w:rsidR="00074A72" w:rsidRDefault="00074A72" w:rsidP="00074A72">
      <w:pPr>
        <w:shd w:val="clear" w:color="auto" w:fill="FFFFFF"/>
        <w:spacing w:after="0"/>
        <w:rPr>
          <w:rFonts w:eastAsia="Times New Roman" w:cs="Times New Roman"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color w:val="000000"/>
          <w:sz w:val="21"/>
          <w:szCs w:val="21"/>
          <w:lang w:eastAsia="ru-RU"/>
        </w:rPr>
        <w:t xml:space="preserve"> </w:t>
      </w:r>
      <w:r w:rsidRPr="00074A72">
        <w:rPr>
          <w:rFonts w:eastAsia="Times New Roman" w:cs="Times New Roman"/>
          <w:color w:val="000000"/>
          <w:sz w:val="21"/>
          <w:szCs w:val="21"/>
          <w:lang w:eastAsia="ru-RU"/>
        </w:rPr>
        <w:t xml:space="preserve">– </w:t>
      </w:r>
      <w:r>
        <w:rPr>
          <w:rFonts w:eastAsia="Times New Roman" w:cs="Times New Roman"/>
          <w:color w:val="000000"/>
          <w:sz w:val="21"/>
          <w:szCs w:val="21"/>
          <w:lang w:eastAsia="ru-RU"/>
        </w:rPr>
        <w:t xml:space="preserve"> </w:t>
      </w:r>
      <w:r w:rsidRPr="00074A72">
        <w:rPr>
          <w:rFonts w:eastAsia="Times New Roman" w:cs="Times New Roman"/>
          <w:color w:val="000000"/>
          <w:sz w:val="21"/>
          <w:szCs w:val="21"/>
          <w:lang w:eastAsia="ru-RU"/>
        </w:rPr>
        <w:t>установить зависимость между силой тока, напряжением и сопротивлением на участке электрической цепи путем проведения физического эксперимента с</w:t>
      </w:r>
      <w:r>
        <w:rPr>
          <w:rFonts w:eastAsia="Times New Roman" w:cs="Times New Roman"/>
          <w:color w:val="000000"/>
          <w:sz w:val="21"/>
          <w:szCs w:val="21"/>
          <w:lang w:eastAsia="ru-RU"/>
        </w:rPr>
        <w:t xml:space="preserve"> </w:t>
      </w:r>
      <w:r w:rsidRPr="00074A72">
        <w:rPr>
          <w:rFonts w:eastAsia="Times New Roman" w:cs="Times New Roman"/>
          <w:color w:val="000000"/>
          <w:sz w:val="21"/>
          <w:szCs w:val="21"/>
          <w:lang w:eastAsia="ru-RU"/>
        </w:rPr>
        <w:t>использованием</w:t>
      </w:r>
      <w:r w:rsidR="008C4C0C" w:rsidRPr="008C4C0C">
        <w:rPr>
          <w:rFonts w:eastAsia="Times New Roman" w:cs="Times New Roman"/>
          <w:color w:val="000000"/>
          <w:sz w:val="21"/>
          <w:szCs w:val="21"/>
          <w:lang w:eastAsia="ru-RU"/>
        </w:rPr>
        <w:t xml:space="preserve">) с использованием </w:t>
      </w:r>
      <w:r w:rsidR="008C4C0C" w:rsidRPr="008C4C0C">
        <w:rPr>
          <w:rFonts w:eastAsia="Times New Roman" w:cs="Times New Roman"/>
          <w:bCs/>
          <w:color w:val="000000"/>
          <w:sz w:val="21"/>
          <w:szCs w:val="21"/>
          <w:lang w:eastAsia="ru-RU"/>
        </w:rPr>
        <w:t>единой коллекции цифровых образовательных ресурсов</w:t>
      </w:r>
      <w:r w:rsidR="008C4C0C">
        <w:rPr>
          <w:rFonts w:eastAsia="Times New Roman" w:cs="Times New Roman"/>
          <w:color w:val="000000"/>
          <w:sz w:val="21"/>
          <w:szCs w:val="21"/>
          <w:lang w:eastAsia="ru-RU"/>
        </w:rPr>
        <w:t xml:space="preserve"> </w:t>
      </w:r>
      <w:proofErr w:type="gramStart"/>
      <w:r w:rsidR="008C4C0C">
        <w:rPr>
          <w:rFonts w:eastAsia="Times New Roman" w:cs="Times New Roman"/>
          <w:color w:val="000000"/>
          <w:sz w:val="21"/>
          <w:szCs w:val="21"/>
          <w:lang w:eastAsia="ru-RU"/>
        </w:rPr>
        <w:t xml:space="preserve">или </w:t>
      </w:r>
      <w:r w:rsidRPr="00074A72">
        <w:rPr>
          <w:rFonts w:eastAsia="Times New Roman" w:cs="Times New Roman"/>
          <w:color w:val="000000"/>
          <w:sz w:val="21"/>
          <w:szCs w:val="21"/>
          <w:lang w:eastAsia="ru-RU"/>
        </w:rPr>
        <w:t xml:space="preserve"> приборов</w:t>
      </w:r>
      <w:proofErr w:type="gramEnd"/>
      <w:r w:rsidRPr="00074A72">
        <w:rPr>
          <w:rFonts w:eastAsia="Times New Roman" w:cs="Times New Roman"/>
          <w:color w:val="000000"/>
          <w:sz w:val="21"/>
          <w:szCs w:val="21"/>
          <w:lang w:eastAsia="ru-RU"/>
        </w:rPr>
        <w:t xml:space="preserve"> для измерения физических величин (силы тока, напряжения);</w:t>
      </w:r>
    </w:p>
    <w:p w14:paraId="281E4F16" w14:textId="77777777" w:rsidR="00074A72" w:rsidRDefault="00074A72" w:rsidP="00074A72">
      <w:pPr>
        <w:shd w:val="clear" w:color="auto" w:fill="FFFFFF"/>
        <w:spacing w:after="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074A72">
        <w:rPr>
          <w:rFonts w:eastAsia="Times New Roman" w:cs="Times New Roman"/>
          <w:color w:val="000000"/>
          <w:sz w:val="21"/>
          <w:szCs w:val="21"/>
          <w:lang w:eastAsia="ru-RU"/>
        </w:rPr>
        <w:t xml:space="preserve"> – сформировать практические навыки по применению закона Ома при решении задач;</w:t>
      </w:r>
    </w:p>
    <w:p w14:paraId="2DCCD0E4" w14:textId="77777777" w:rsidR="006316A9" w:rsidRDefault="00074A72" w:rsidP="00074A72">
      <w:pPr>
        <w:shd w:val="clear" w:color="auto" w:fill="FFFFFF"/>
        <w:spacing w:after="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074A72">
        <w:rPr>
          <w:rFonts w:eastAsia="Times New Roman" w:cs="Times New Roman"/>
          <w:color w:val="000000"/>
          <w:sz w:val="21"/>
          <w:szCs w:val="21"/>
          <w:lang w:eastAsia="ru-RU"/>
        </w:rPr>
        <w:t xml:space="preserve"> – установить взаимосвязь между физическими приборами и единицами измерения физических величин</w:t>
      </w:r>
      <w:r>
        <w:rPr>
          <w:rFonts w:eastAsia="Times New Roman" w:cs="Times New Roman"/>
          <w:color w:val="000000"/>
          <w:sz w:val="21"/>
          <w:szCs w:val="21"/>
          <w:lang w:eastAsia="ru-RU"/>
        </w:rPr>
        <w:t>.</w:t>
      </w:r>
    </w:p>
    <w:p w14:paraId="257682C3" w14:textId="77777777" w:rsidR="00074A72" w:rsidRDefault="00074A72" w:rsidP="00074A72">
      <w:pPr>
        <w:shd w:val="clear" w:color="auto" w:fill="FFFFFF"/>
        <w:spacing w:after="0"/>
        <w:rPr>
          <w:rFonts w:eastAsia="Times New Roman" w:cs="Times New Roman"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color w:val="000000"/>
          <w:sz w:val="21"/>
          <w:szCs w:val="21"/>
          <w:lang w:eastAsia="ru-RU"/>
        </w:rPr>
        <w:t>Метапредметные:</w:t>
      </w:r>
    </w:p>
    <w:p w14:paraId="4E8334B4" w14:textId="77777777" w:rsidR="00074A72" w:rsidRDefault="00074A72" w:rsidP="00074A72">
      <w:pPr>
        <w:shd w:val="clear" w:color="auto" w:fill="FFFFFF"/>
        <w:spacing w:after="0"/>
        <w:rPr>
          <w:rFonts w:eastAsia="Times New Roman" w:cs="Times New Roman"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color w:val="000000"/>
          <w:sz w:val="21"/>
          <w:szCs w:val="21"/>
          <w:lang w:eastAsia="ru-RU"/>
        </w:rPr>
        <w:t xml:space="preserve"> </w:t>
      </w:r>
      <w:r w:rsidR="008C4C0C">
        <w:rPr>
          <w:rFonts w:eastAsia="Times New Roman" w:cs="Times New Roman"/>
          <w:color w:val="000000"/>
          <w:sz w:val="21"/>
          <w:szCs w:val="21"/>
          <w:lang w:eastAsia="ru-RU"/>
        </w:rPr>
        <w:tab/>
      </w:r>
      <w:r w:rsidRPr="00074A72">
        <w:rPr>
          <w:rFonts w:eastAsia="Times New Roman" w:cs="Times New Roman"/>
          <w:color w:val="000000"/>
          <w:sz w:val="21"/>
          <w:szCs w:val="21"/>
          <w:lang w:eastAsia="ru-RU"/>
        </w:rPr>
        <w:t xml:space="preserve">Регулятивные: </w:t>
      </w:r>
    </w:p>
    <w:p w14:paraId="1A89AA45" w14:textId="77777777" w:rsidR="00074A72" w:rsidRDefault="00074A72" w:rsidP="00074A72">
      <w:pPr>
        <w:shd w:val="clear" w:color="auto" w:fill="FFFFFF"/>
        <w:spacing w:after="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074A72">
        <w:rPr>
          <w:rFonts w:eastAsia="Times New Roman" w:cs="Times New Roman"/>
          <w:color w:val="000000"/>
          <w:sz w:val="21"/>
          <w:szCs w:val="21"/>
          <w:lang w:eastAsia="ru-RU"/>
        </w:rPr>
        <w:t xml:space="preserve">– выдвигать версии для решения учебной проблемы; </w:t>
      </w:r>
    </w:p>
    <w:p w14:paraId="2E55DA7B" w14:textId="77777777" w:rsidR="00074A72" w:rsidRDefault="00074A72" w:rsidP="00074A72">
      <w:pPr>
        <w:shd w:val="clear" w:color="auto" w:fill="FFFFFF"/>
        <w:spacing w:after="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074A72">
        <w:rPr>
          <w:rFonts w:eastAsia="Times New Roman" w:cs="Times New Roman"/>
          <w:color w:val="000000"/>
          <w:sz w:val="21"/>
          <w:szCs w:val="21"/>
          <w:lang w:eastAsia="ru-RU"/>
        </w:rPr>
        <w:t>– ставить цель перед проведением различных этапов работы, планировать деятельность, контролировать ход выполнения работы, анализировать проведенную работу, давать ей оценку и устранять причины возникших трудностей;</w:t>
      </w:r>
    </w:p>
    <w:p w14:paraId="2EAB6A1D" w14:textId="77777777" w:rsidR="00074A72" w:rsidRDefault="00074A72" w:rsidP="00074A72">
      <w:pPr>
        <w:shd w:val="clear" w:color="auto" w:fill="FFFFFF"/>
        <w:spacing w:after="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074A72">
        <w:rPr>
          <w:rFonts w:eastAsia="Times New Roman" w:cs="Times New Roman"/>
          <w:color w:val="000000"/>
          <w:sz w:val="21"/>
          <w:szCs w:val="21"/>
          <w:lang w:eastAsia="ru-RU"/>
        </w:rPr>
        <w:t xml:space="preserve"> – оценивать степень успешности своей индивидуальной образовательной деятельности; </w:t>
      </w:r>
    </w:p>
    <w:p w14:paraId="0112B4AE" w14:textId="77777777" w:rsidR="00074A72" w:rsidRDefault="00074A72" w:rsidP="00074A72">
      <w:pPr>
        <w:shd w:val="clear" w:color="auto" w:fill="FFFFFF"/>
        <w:spacing w:after="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074A72">
        <w:rPr>
          <w:rFonts w:eastAsia="Times New Roman" w:cs="Times New Roman"/>
          <w:color w:val="000000"/>
          <w:sz w:val="21"/>
          <w:szCs w:val="21"/>
          <w:lang w:eastAsia="ru-RU"/>
        </w:rPr>
        <w:t>– контролировать время, отведенное на выполнение работы.</w:t>
      </w:r>
    </w:p>
    <w:p w14:paraId="45AA1808" w14:textId="77777777" w:rsidR="00074A72" w:rsidRDefault="00074A72" w:rsidP="008C4C0C">
      <w:pPr>
        <w:shd w:val="clear" w:color="auto" w:fill="FFFFFF"/>
        <w:spacing w:after="0"/>
        <w:ind w:firstLine="708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074A72">
        <w:rPr>
          <w:rFonts w:eastAsia="Times New Roman" w:cs="Times New Roman"/>
          <w:color w:val="000000"/>
          <w:sz w:val="21"/>
          <w:szCs w:val="21"/>
          <w:lang w:eastAsia="ru-RU"/>
        </w:rPr>
        <w:t>Познавательные:</w:t>
      </w:r>
    </w:p>
    <w:p w14:paraId="2968B3D0" w14:textId="77777777" w:rsidR="00074A72" w:rsidRDefault="00074A72" w:rsidP="00074A72">
      <w:pPr>
        <w:shd w:val="clear" w:color="auto" w:fill="FFFFFF"/>
        <w:spacing w:after="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074A72">
        <w:rPr>
          <w:rFonts w:eastAsia="Times New Roman" w:cs="Times New Roman"/>
          <w:color w:val="000000"/>
          <w:sz w:val="21"/>
          <w:szCs w:val="21"/>
          <w:lang w:eastAsia="ru-RU"/>
        </w:rPr>
        <w:t xml:space="preserve"> – использовать знаково-символические средства, в том числе модели и схемы для решения задач; </w:t>
      </w:r>
    </w:p>
    <w:p w14:paraId="30C70DC0" w14:textId="77777777" w:rsidR="00074A72" w:rsidRDefault="00074A72" w:rsidP="00074A72">
      <w:pPr>
        <w:shd w:val="clear" w:color="auto" w:fill="FFFFFF"/>
        <w:spacing w:after="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074A72">
        <w:rPr>
          <w:rFonts w:eastAsia="Times New Roman" w:cs="Times New Roman"/>
          <w:color w:val="000000"/>
          <w:sz w:val="21"/>
          <w:szCs w:val="21"/>
          <w:lang w:eastAsia="ru-RU"/>
        </w:rPr>
        <w:t>– устанавливать причинно-следственные связи;</w:t>
      </w:r>
    </w:p>
    <w:p w14:paraId="5F675AC3" w14:textId="77777777" w:rsidR="00074A72" w:rsidRDefault="00074A72" w:rsidP="00074A72">
      <w:pPr>
        <w:shd w:val="clear" w:color="auto" w:fill="FFFFFF"/>
        <w:spacing w:after="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074A72">
        <w:rPr>
          <w:rFonts w:eastAsia="Times New Roman" w:cs="Times New Roman"/>
          <w:color w:val="000000"/>
          <w:sz w:val="21"/>
          <w:szCs w:val="21"/>
          <w:lang w:eastAsia="ru-RU"/>
        </w:rPr>
        <w:t xml:space="preserve"> – преобразовывать словесную информацию в математические формулы;</w:t>
      </w:r>
    </w:p>
    <w:p w14:paraId="1B11C6C8" w14:textId="77777777" w:rsidR="009E3920" w:rsidRDefault="00074A72" w:rsidP="00074A72">
      <w:pPr>
        <w:shd w:val="clear" w:color="auto" w:fill="FFFFFF"/>
        <w:spacing w:after="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074A72">
        <w:rPr>
          <w:rFonts w:eastAsia="Times New Roman" w:cs="Times New Roman"/>
          <w:color w:val="000000"/>
          <w:sz w:val="21"/>
          <w:szCs w:val="21"/>
          <w:lang w:eastAsia="ru-RU"/>
        </w:rPr>
        <w:t xml:space="preserve"> – выбирать удобную для себя форму фиксации и представления информации.</w:t>
      </w:r>
    </w:p>
    <w:p w14:paraId="14039544" w14:textId="77777777" w:rsidR="009E3920" w:rsidRDefault="00074A72" w:rsidP="00074A72">
      <w:pPr>
        <w:shd w:val="clear" w:color="auto" w:fill="FFFFFF"/>
        <w:spacing w:after="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074A72">
        <w:rPr>
          <w:rFonts w:eastAsia="Times New Roman" w:cs="Times New Roman"/>
          <w:color w:val="000000"/>
          <w:sz w:val="21"/>
          <w:szCs w:val="21"/>
          <w:lang w:eastAsia="ru-RU"/>
        </w:rPr>
        <w:t xml:space="preserve"> </w:t>
      </w:r>
      <w:r w:rsidR="008C4C0C">
        <w:rPr>
          <w:rFonts w:eastAsia="Times New Roman" w:cs="Times New Roman"/>
          <w:color w:val="000000"/>
          <w:sz w:val="21"/>
          <w:szCs w:val="21"/>
          <w:lang w:eastAsia="ru-RU"/>
        </w:rPr>
        <w:tab/>
      </w:r>
      <w:r w:rsidRPr="00074A72">
        <w:rPr>
          <w:rFonts w:eastAsia="Times New Roman" w:cs="Times New Roman"/>
          <w:color w:val="000000"/>
          <w:sz w:val="21"/>
          <w:szCs w:val="21"/>
          <w:lang w:eastAsia="ru-RU"/>
        </w:rPr>
        <w:t xml:space="preserve">Коммуникативные: </w:t>
      </w:r>
    </w:p>
    <w:p w14:paraId="6882046D" w14:textId="77777777" w:rsidR="009E3920" w:rsidRDefault="00074A72" w:rsidP="00074A72">
      <w:pPr>
        <w:shd w:val="clear" w:color="auto" w:fill="FFFFFF"/>
        <w:spacing w:after="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074A72">
        <w:rPr>
          <w:rFonts w:eastAsia="Times New Roman" w:cs="Times New Roman"/>
          <w:color w:val="000000"/>
          <w:sz w:val="21"/>
          <w:szCs w:val="21"/>
          <w:lang w:eastAsia="ru-RU"/>
        </w:rPr>
        <w:t xml:space="preserve">– формировать умение вступать в речевое общение, путем участия в диалоге (отстаивать свою точку зрения, приводить аргументы, подтверждая их фактами, выслушивать точку зрения собеседника); </w:t>
      </w:r>
    </w:p>
    <w:p w14:paraId="5EF0C8AD" w14:textId="77777777" w:rsidR="009E3920" w:rsidRDefault="00074A72" w:rsidP="00074A72">
      <w:pPr>
        <w:shd w:val="clear" w:color="auto" w:fill="FFFFFF"/>
        <w:spacing w:after="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074A72">
        <w:rPr>
          <w:rFonts w:eastAsia="Times New Roman" w:cs="Times New Roman"/>
          <w:color w:val="000000"/>
          <w:sz w:val="21"/>
          <w:szCs w:val="21"/>
          <w:lang w:eastAsia="ru-RU"/>
        </w:rPr>
        <w:t xml:space="preserve">– отражать в устной и письменной форме результаты своей деятельности; </w:t>
      </w:r>
    </w:p>
    <w:p w14:paraId="564F7115" w14:textId="77777777" w:rsidR="00074A72" w:rsidRDefault="00074A72" w:rsidP="00074A72">
      <w:pPr>
        <w:shd w:val="clear" w:color="auto" w:fill="FFFFFF"/>
        <w:spacing w:after="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074A72">
        <w:rPr>
          <w:rFonts w:eastAsia="Times New Roman" w:cs="Times New Roman"/>
          <w:color w:val="000000"/>
          <w:sz w:val="21"/>
          <w:szCs w:val="21"/>
          <w:lang w:eastAsia="ru-RU"/>
        </w:rPr>
        <w:t>– воспринимать, перерабатывать и предъявлять информацию в словесной, образной и символической формах.</w:t>
      </w:r>
    </w:p>
    <w:p w14:paraId="40B22379" w14:textId="77777777" w:rsidR="009E3920" w:rsidRDefault="009E3920" w:rsidP="009E3920">
      <w:pPr>
        <w:shd w:val="clear" w:color="auto" w:fill="FFFFFF"/>
        <w:spacing w:after="0"/>
        <w:rPr>
          <w:rFonts w:eastAsia="Times New Roman" w:cs="Times New Roman"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color w:val="000000"/>
          <w:sz w:val="21"/>
          <w:szCs w:val="21"/>
          <w:lang w:eastAsia="ru-RU"/>
        </w:rPr>
        <w:t>Личностные:</w:t>
      </w:r>
      <w:r w:rsidRPr="009E3920">
        <w:t xml:space="preserve"> </w:t>
      </w:r>
      <w:r w:rsidRPr="009E3920">
        <w:rPr>
          <w:rFonts w:eastAsia="Times New Roman" w:cs="Times New Roman"/>
          <w:color w:val="000000"/>
          <w:sz w:val="21"/>
          <w:szCs w:val="21"/>
          <w:lang w:eastAsia="ru-RU"/>
        </w:rPr>
        <w:t xml:space="preserve">воспитывать активность, организованность, ответственность за свои решения, </w:t>
      </w:r>
    </w:p>
    <w:p w14:paraId="0D07A191" w14:textId="77777777" w:rsidR="009E3920" w:rsidRDefault="009E3920" w:rsidP="009E3920">
      <w:pPr>
        <w:shd w:val="clear" w:color="auto" w:fill="FFFFFF"/>
        <w:spacing w:after="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9E3920">
        <w:rPr>
          <w:rFonts w:eastAsia="Times New Roman" w:cs="Times New Roman"/>
          <w:color w:val="000000"/>
          <w:sz w:val="21"/>
          <w:szCs w:val="21"/>
          <w:lang w:eastAsia="ru-RU"/>
        </w:rPr>
        <w:t>– стремление учиться;</w:t>
      </w:r>
    </w:p>
    <w:p w14:paraId="78CDEB86" w14:textId="77777777" w:rsidR="009E3920" w:rsidRDefault="009E3920" w:rsidP="009E3920">
      <w:pPr>
        <w:shd w:val="clear" w:color="auto" w:fill="FFFFFF"/>
        <w:spacing w:after="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9E3920">
        <w:rPr>
          <w:rFonts w:eastAsia="Times New Roman" w:cs="Times New Roman"/>
          <w:color w:val="000000"/>
          <w:sz w:val="21"/>
          <w:szCs w:val="21"/>
          <w:lang w:eastAsia="ru-RU"/>
        </w:rPr>
        <w:t xml:space="preserve"> – оценивать жизненные</w:t>
      </w:r>
      <w:r>
        <w:rPr>
          <w:rFonts w:eastAsia="Times New Roman" w:cs="Times New Roman"/>
          <w:color w:val="000000"/>
          <w:sz w:val="21"/>
          <w:szCs w:val="21"/>
          <w:lang w:eastAsia="ru-RU"/>
        </w:rPr>
        <w:t xml:space="preserve"> </w:t>
      </w:r>
      <w:r w:rsidRPr="009E3920">
        <w:rPr>
          <w:rFonts w:eastAsia="Times New Roman" w:cs="Times New Roman"/>
          <w:color w:val="000000"/>
          <w:sz w:val="21"/>
          <w:szCs w:val="21"/>
          <w:lang w:eastAsia="ru-RU"/>
        </w:rPr>
        <w:t>ситуации с точки зрения безопасного образа жизни и сохранения здоровья;</w:t>
      </w:r>
    </w:p>
    <w:p w14:paraId="0ED16832" w14:textId="77777777" w:rsidR="009E3920" w:rsidRPr="009E3920" w:rsidRDefault="009E3920" w:rsidP="009E3920">
      <w:pPr>
        <w:shd w:val="clear" w:color="auto" w:fill="FFFFFF"/>
        <w:spacing w:after="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9E3920">
        <w:rPr>
          <w:rFonts w:eastAsia="Times New Roman" w:cs="Times New Roman"/>
          <w:color w:val="000000"/>
          <w:sz w:val="21"/>
          <w:szCs w:val="21"/>
          <w:lang w:eastAsia="ru-RU"/>
        </w:rPr>
        <w:t xml:space="preserve"> – формировать интерес и уважительное отношение к ученым – творцам науки.</w:t>
      </w:r>
    </w:p>
    <w:p w14:paraId="12970B07" w14:textId="77777777" w:rsidR="006316A9" w:rsidRPr="006316A9" w:rsidRDefault="006316A9" w:rsidP="006316A9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478EBC3F" w14:textId="77777777" w:rsidR="006316A9" w:rsidRPr="006316A9" w:rsidRDefault="006316A9" w:rsidP="006316A9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6316A9"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Оборудование:</w:t>
      </w:r>
    </w:p>
    <w:p w14:paraId="49D89946" w14:textId="77777777" w:rsidR="006316A9" w:rsidRPr="006316A9" w:rsidRDefault="006316A9" w:rsidP="006316A9">
      <w:pPr>
        <w:numPr>
          <w:ilvl w:val="0"/>
          <w:numId w:val="4"/>
        </w:num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6316A9">
        <w:rPr>
          <w:rFonts w:eastAsia="Times New Roman" w:cs="Times New Roman"/>
          <w:color w:val="000000"/>
          <w:sz w:val="21"/>
          <w:szCs w:val="21"/>
          <w:lang w:eastAsia="ru-RU"/>
        </w:rPr>
        <w:t>компьютер, проектор, экран</w:t>
      </w:r>
    </w:p>
    <w:p w14:paraId="157CEAD9" w14:textId="77777777" w:rsidR="006316A9" w:rsidRPr="006316A9" w:rsidRDefault="006316A9" w:rsidP="006316A9">
      <w:pPr>
        <w:numPr>
          <w:ilvl w:val="0"/>
          <w:numId w:val="4"/>
        </w:num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6316A9">
        <w:rPr>
          <w:rFonts w:eastAsia="Times New Roman" w:cs="Times New Roman"/>
          <w:color w:val="000000"/>
          <w:sz w:val="21"/>
          <w:szCs w:val="21"/>
          <w:lang w:eastAsia="ru-RU"/>
        </w:rPr>
        <w:t>раздаточный материал</w:t>
      </w:r>
    </w:p>
    <w:p w14:paraId="744A4731" w14:textId="77777777" w:rsidR="006316A9" w:rsidRPr="006316A9" w:rsidRDefault="006316A9" w:rsidP="006316A9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609A2420" w14:textId="77777777" w:rsidR="006316A9" w:rsidRPr="006316A9" w:rsidRDefault="006316A9" w:rsidP="006316A9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6316A9"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>Планируемые результаты:</w:t>
      </w:r>
    </w:p>
    <w:p w14:paraId="1468CD40" w14:textId="77777777" w:rsidR="006316A9" w:rsidRPr="006316A9" w:rsidRDefault="006316A9" w:rsidP="008C4C0C">
      <w:pPr>
        <w:shd w:val="clear" w:color="auto" w:fill="FFFFFF"/>
        <w:spacing w:after="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6316A9"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>Предметные:</w:t>
      </w:r>
    </w:p>
    <w:p w14:paraId="1396B9C3" w14:textId="77777777" w:rsidR="006316A9" w:rsidRPr="006316A9" w:rsidRDefault="006316A9" w:rsidP="008C4C0C">
      <w:pPr>
        <w:shd w:val="clear" w:color="auto" w:fill="FFFFFF"/>
        <w:spacing w:after="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6316A9">
        <w:rPr>
          <w:rFonts w:eastAsia="Times New Roman" w:cs="Times New Roman"/>
          <w:color w:val="000000"/>
          <w:sz w:val="21"/>
          <w:szCs w:val="21"/>
          <w:lang w:eastAsia="ru-RU"/>
        </w:rPr>
        <w:t>Знание формулы закона Ома для участка цепи, умение решать качественные, расчетные и экспериментальные задачи по теме (как прямые, так и обратные).</w:t>
      </w:r>
    </w:p>
    <w:p w14:paraId="18613972" w14:textId="77777777" w:rsidR="006316A9" w:rsidRPr="006316A9" w:rsidRDefault="006316A9" w:rsidP="008C4C0C">
      <w:pPr>
        <w:shd w:val="clear" w:color="auto" w:fill="FFFFFF"/>
        <w:spacing w:after="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6316A9"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>Метапредметные:</w:t>
      </w:r>
    </w:p>
    <w:p w14:paraId="64E58874" w14:textId="77777777" w:rsidR="006316A9" w:rsidRPr="006316A9" w:rsidRDefault="006316A9" w:rsidP="008C4C0C">
      <w:pPr>
        <w:shd w:val="clear" w:color="auto" w:fill="FFFFFF"/>
        <w:spacing w:after="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6316A9">
        <w:rPr>
          <w:rFonts w:eastAsia="Times New Roman" w:cs="Times New Roman"/>
          <w:color w:val="000000"/>
          <w:sz w:val="21"/>
          <w:szCs w:val="21"/>
          <w:lang w:eastAsia="ru-RU"/>
        </w:rPr>
        <w:t>Постановка цели урока, сравнивать результаты эксперимента, применять знания в новой ситуации, работать в группе. Развитие элементов творческого поиска на основе приема обобщения знаний, умение анализировать, наблюдать, развивать навыки практической работы.</w:t>
      </w:r>
    </w:p>
    <w:p w14:paraId="54B0B344" w14:textId="77777777" w:rsidR="006316A9" w:rsidRPr="006316A9" w:rsidRDefault="006316A9" w:rsidP="008C4C0C">
      <w:pPr>
        <w:shd w:val="clear" w:color="auto" w:fill="FFFFFF"/>
        <w:spacing w:after="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6316A9"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>Личностные:</w:t>
      </w:r>
    </w:p>
    <w:p w14:paraId="19DA0B7A" w14:textId="77777777" w:rsidR="006316A9" w:rsidRPr="006316A9" w:rsidRDefault="006316A9" w:rsidP="008C4C0C">
      <w:pPr>
        <w:shd w:val="clear" w:color="auto" w:fill="FFFFFF"/>
        <w:spacing w:after="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6316A9">
        <w:rPr>
          <w:rFonts w:eastAsia="Times New Roman" w:cs="Times New Roman"/>
          <w:color w:val="000000"/>
          <w:sz w:val="21"/>
          <w:szCs w:val="21"/>
          <w:lang w:eastAsia="ru-RU"/>
        </w:rPr>
        <w:t>Развитие самостоятельности и личной ответственности, формирование уважительного отношения к иному мнению, развитие доброжелательности и эмоционально-нравственной отзывчивости.</w:t>
      </w:r>
    </w:p>
    <w:p w14:paraId="5CF6FDA4" w14:textId="77777777" w:rsidR="006316A9" w:rsidRPr="006316A9" w:rsidRDefault="006316A9" w:rsidP="006316A9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6316A9"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>Методы и формы обучения</w:t>
      </w:r>
      <w:r w:rsidRPr="006316A9">
        <w:rPr>
          <w:rFonts w:eastAsia="Times New Roman" w:cs="Times New Roman"/>
          <w:color w:val="000000"/>
          <w:sz w:val="21"/>
          <w:szCs w:val="21"/>
          <w:lang w:eastAsia="ru-RU"/>
        </w:rPr>
        <w:t>: частично-поисковый, исследовательский, коллективная, индивидуальная, групповая, работа в парах</w:t>
      </w:r>
    </w:p>
    <w:p w14:paraId="0A6D70DF" w14:textId="77777777" w:rsidR="006316A9" w:rsidRPr="006316A9" w:rsidRDefault="006316A9" w:rsidP="006316A9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6316A9"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>Основные понятия темы:</w:t>
      </w:r>
      <w:r w:rsidR="008C4C0C"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Pr="006316A9">
        <w:rPr>
          <w:rFonts w:eastAsia="Times New Roman" w:cs="Times New Roman"/>
          <w:color w:val="000000"/>
          <w:sz w:val="21"/>
          <w:szCs w:val="21"/>
          <w:lang w:eastAsia="ru-RU"/>
        </w:rPr>
        <w:t>электрическое сопротивление, сила тока, напряжение, вольт, ампер, ом.</w:t>
      </w:r>
    </w:p>
    <w:p w14:paraId="238FCAE5" w14:textId="77777777" w:rsidR="006316A9" w:rsidRPr="006316A9" w:rsidRDefault="006316A9" w:rsidP="006316A9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6316A9"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>Структура урока:</w:t>
      </w:r>
    </w:p>
    <w:p w14:paraId="5E67694A" w14:textId="77777777" w:rsidR="006316A9" w:rsidRPr="006316A9" w:rsidRDefault="006316A9" w:rsidP="006316A9">
      <w:pPr>
        <w:numPr>
          <w:ilvl w:val="0"/>
          <w:numId w:val="5"/>
        </w:num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6316A9">
        <w:rPr>
          <w:rFonts w:eastAsia="Times New Roman" w:cs="Times New Roman"/>
          <w:color w:val="000000"/>
          <w:sz w:val="21"/>
          <w:szCs w:val="21"/>
          <w:lang w:eastAsia="ru-RU"/>
        </w:rPr>
        <w:t>Организационный этап.</w:t>
      </w:r>
    </w:p>
    <w:p w14:paraId="403F1B44" w14:textId="77777777" w:rsidR="006316A9" w:rsidRPr="006316A9" w:rsidRDefault="006316A9" w:rsidP="006316A9">
      <w:pPr>
        <w:numPr>
          <w:ilvl w:val="0"/>
          <w:numId w:val="5"/>
        </w:num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6316A9">
        <w:rPr>
          <w:rFonts w:eastAsia="Times New Roman" w:cs="Times New Roman"/>
          <w:color w:val="000000"/>
          <w:sz w:val="21"/>
          <w:szCs w:val="21"/>
          <w:lang w:eastAsia="ru-RU"/>
        </w:rPr>
        <w:t>Актуализация знаний.</w:t>
      </w:r>
    </w:p>
    <w:p w14:paraId="5005E24F" w14:textId="77777777" w:rsidR="006316A9" w:rsidRPr="006316A9" w:rsidRDefault="006316A9" w:rsidP="006316A9">
      <w:pPr>
        <w:numPr>
          <w:ilvl w:val="0"/>
          <w:numId w:val="5"/>
        </w:num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6316A9">
        <w:rPr>
          <w:rFonts w:eastAsia="Times New Roman" w:cs="Times New Roman"/>
          <w:color w:val="000000"/>
          <w:sz w:val="21"/>
          <w:szCs w:val="21"/>
          <w:lang w:eastAsia="ru-RU"/>
        </w:rPr>
        <w:t>Постановка учебной цели.</w:t>
      </w:r>
    </w:p>
    <w:p w14:paraId="0CC7CC0A" w14:textId="77777777" w:rsidR="006316A9" w:rsidRPr="006316A9" w:rsidRDefault="006316A9" w:rsidP="006316A9">
      <w:pPr>
        <w:numPr>
          <w:ilvl w:val="0"/>
          <w:numId w:val="5"/>
        </w:num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6316A9">
        <w:rPr>
          <w:rFonts w:eastAsia="Times New Roman" w:cs="Times New Roman"/>
          <w:color w:val="000000"/>
          <w:sz w:val="21"/>
          <w:szCs w:val="21"/>
          <w:lang w:eastAsia="ru-RU"/>
        </w:rPr>
        <w:t>Этап изучения новых знаний.</w:t>
      </w:r>
    </w:p>
    <w:p w14:paraId="67EB5F37" w14:textId="77777777" w:rsidR="006316A9" w:rsidRPr="006316A9" w:rsidRDefault="006316A9" w:rsidP="006316A9">
      <w:pPr>
        <w:numPr>
          <w:ilvl w:val="0"/>
          <w:numId w:val="5"/>
        </w:num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6316A9">
        <w:rPr>
          <w:rFonts w:eastAsia="Times New Roman" w:cs="Times New Roman"/>
          <w:color w:val="000000"/>
          <w:sz w:val="21"/>
          <w:szCs w:val="21"/>
          <w:lang w:eastAsia="ru-RU"/>
        </w:rPr>
        <w:t>Этап первичной проверки понимания изученного.</w:t>
      </w:r>
    </w:p>
    <w:p w14:paraId="4BB0BB0A" w14:textId="77777777" w:rsidR="006316A9" w:rsidRPr="006316A9" w:rsidRDefault="006316A9" w:rsidP="006316A9">
      <w:pPr>
        <w:numPr>
          <w:ilvl w:val="0"/>
          <w:numId w:val="5"/>
        </w:num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6316A9">
        <w:rPr>
          <w:rFonts w:eastAsia="Times New Roman" w:cs="Times New Roman"/>
          <w:color w:val="000000"/>
          <w:sz w:val="21"/>
          <w:szCs w:val="21"/>
          <w:lang w:eastAsia="ru-RU"/>
        </w:rPr>
        <w:t>Рефлексия деятельности (подведение итогов занятия).</w:t>
      </w:r>
    </w:p>
    <w:p w14:paraId="5604445A" w14:textId="77777777" w:rsidR="006316A9" w:rsidRPr="006316A9" w:rsidRDefault="006316A9" w:rsidP="006316A9">
      <w:pPr>
        <w:numPr>
          <w:ilvl w:val="0"/>
          <w:numId w:val="5"/>
        </w:num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6316A9">
        <w:rPr>
          <w:rFonts w:eastAsia="Times New Roman" w:cs="Times New Roman"/>
          <w:color w:val="000000"/>
          <w:sz w:val="21"/>
          <w:szCs w:val="21"/>
          <w:lang w:eastAsia="ru-RU"/>
        </w:rPr>
        <w:t>Информация о домашнем задании (комментирование).</w:t>
      </w:r>
    </w:p>
    <w:p w14:paraId="7CBF02BD" w14:textId="77777777" w:rsidR="006316A9" w:rsidRPr="006316A9" w:rsidRDefault="006316A9" w:rsidP="006316A9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46D908E4" w14:textId="77777777" w:rsidR="006316A9" w:rsidRDefault="006316A9" w:rsidP="009E3920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6316A9">
        <w:rPr>
          <w:rFonts w:eastAsia="Times New Roman" w:cs="Times New Roman"/>
          <w:color w:val="000000"/>
          <w:sz w:val="21"/>
          <w:szCs w:val="21"/>
          <w:lang w:eastAsia="ru-RU"/>
        </w:rPr>
        <w:br/>
      </w:r>
    </w:p>
    <w:p w14:paraId="0F36F2F7" w14:textId="77777777" w:rsidR="008C4C0C" w:rsidRDefault="008C4C0C" w:rsidP="009E3920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color w:val="000000"/>
          <w:sz w:val="21"/>
          <w:szCs w:val="21"/>
          <w:lang w:eastAsia="ru-RU"/>
        </w:rPr>
        <w:br w:type="page"/>
      </w:r>
    </w:p>
    <w:p w14:paraId="4A13A2EE" w14:textId="77777777" w:rsidR="006316A9" w:rsidRPr="006316A9" w:rsidRDefault="006316A9" w:rsidP="006316A9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6316A9"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Ход урока</w:t>
      </w:r>
    </w:p>
    <w:tbl>
      <w:tblPr>
        <w:tblW w:w="1522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48"/>
        <w:gridCol w:w="5099"/>
        <w:gridCol w:w="3480"/>
        <w:gridCol w:w="4097"/>
      </w:tblGrid>
      <w:tr w:rsidR="00EB4617" w:rsidRPr="006316A9" w14:paraId="642121EB" w14:textId="77777777" w:rsidTr="00EB4617">
        <w:tc>
          <w:tcPr>
            <w:tcW w:w="2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5E5CF3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Этапы урока</w:t>
            </w:r>
          </w:p>
        </w:tc>
        <w:tc>
          <w:tcPr>
            <w:tcW w:w="5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20C3F9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Деятельность учителя</w:t>
            </w:r>
          </w:p>
        </w:tc>
        <w:tc>
          <w:tcPr>
            <w:tcW w:w="3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0AFE4D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Деятельность обучающихся</w:t>
            </w:r>
          </w:p>
        </w:tc>
        <w:tc>
          <w:tcPr>
            <w:tcW w:w="40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CA9774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Универсальные учебные действия</w:t>
            </w:r>
          </w:p>
        </w:tc>
      </w:tr>
      <w:tr w:rsidR="00EB4617" w:rsidRPr="006316A9" w14:paraId="5992FD0B" w14:textId="77777777" w:rsidTr="00EB4617">
        <w:tc>
          <w:tcPr>
            <w:tcW w:w="2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1F19F9" w14:textId="77777777" w:rsidR="006316A9" w:rsidRPr="006316A9" w:rsidRDefault="00EB4617" w:rsidP="00EB4617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1.</w:t>
            </w:r>
            <w:r w:rsidR="006316A9" w:rsidRPr="006316A9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Организационный этап, мотивация учебной деятельности.</w:t>
            </w:r>
          </w:p>
          <w:p w14:paraId="52344AFC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Цель: создание доброжелательной атмосферы на уроке, положительной мотивации и ситуации успеха. (2 мин)</w:t>
            </w:r>
          </w:p>
        </w:tc>
        <w:tc>
          <w:tcPr>
            <w:tcW w:w="5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2D841B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6316A9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Учитель: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Здравствуйте</w:t>
            </w:r>
            <w:proofErr w:type="spellEnd"/>
            <w:proofErr w:type="gramEnd"/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, ребята! </w:t>
            </w:r>
          </w:p>
          <w:p w14:paraId="5C31E27D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Михаила Васильевича Ломоносова "Один опыт я ставлю выше, чем тысячу мнений, рождённых только воображением".</w:t>
            </w:r>
          </w:p>
          <w:p w14:paraId="00CAB7B8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Вводная беседа:</w:t>
            </w:r>
          </w:p>
          <w:p w14:paraId="7BF6CD4E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- Что хотел сказать нам автор?</w:t>
            </w:r>
          </w:p>
          <w:p w14:paraId="462F23C5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- Согласны ли вы с его мнением?</w:t>
            </w:r>
          </w:p>
          <w:p w14:paraId="197C1A4E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- Почему я начала урок с этих слов?</w:t>
            </w:r>
          </w:p>
          <w:p w14:paraId="4909DEBA" w14:textId="77777777" w:rsidR="006316A9" w:rsidRPr="006316A9" w:rsidRDefault="00EB4617" w:rsidP="00EB4617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Учитель: </w:t>
            </w:r>
            <w:r w:rsidRPr="00EB4617">
              <w:rPr>
                <w:rFonts w:eastAsia="Times New Roman" w:cs="Times New Roman"/>
                <w:bCs/>
                <w:color w:val="000000"/>
                <w:sz w:val="21"/>
                <w:szCs w:val="21"/>
                <w:lang w:eastAsia="ru-RU"/>
              </w:rPr>
              <w:t>Ф</w:t>
            </w:r>
            <w:r w:rsidR="006316A9"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изика – наука экспериментальная! Любая теория требует опытного подтверждения.</w:t>
            </w:r>
          </w:p>
        </w:tc>
        <w:tc>
          <w:tcPr>
            <w:tcW w:w="3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B26ED9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Цель: приготовить необходимые школьные принадлежности, настроится на продуктивную</w:t>
            </w:r>
            <w:r w:rsidR="00EB4617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деятельность на уроке.</w:t>
            </w:r>
          </w:p>
          <w:p w14:paraId="4A53362D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755230CA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Деятельность</w:t>
            </w:r>
            <w:proofErr w:type="gramStart"/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: Отвечают</w:t>
            </w:r>
            <w:proofErr w:type="gramEnd"/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на вопросы учителя фронтально.</w:t>
            </w:r>
          </w:p>
          <w:p w14:paraId="6D26AA6B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64C094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6316A9">
              <w:rPr>
                <w:rFonts w:eastAsia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личностные:</w:t>
            </w:r>
            <w:r w:rsidR="00EB4617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самоопределение</w:t>
            </w:r>
            <w:proofErr w:type="spellEnd"/>
            <w:proofErr w:type="gramEnd"/>
            <w:r w:rsidR="00EB4617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; </w:t>
            </w:r>
            <w:proofErr w:type="spellStart"/>
            <w:r w:rsidRPr="006316A9">
              <w:rPr>
                <w:rFonts w:eastAsia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воспитание</w:t>
            </w:r>
            <w:proofErr w:type="spellEnd"/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внимания, ответственного отношения к собственной деятельности, уважение к</w:t>
            </w:r>
            <w:r w:rsidR="00EB4617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старшим и друг другу, развитие навыков самоорганизации</w:t>
            </w:r>
          </w:p>
          <w:p w14:paraId="573CFBC1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6316A9">
              <w:rPr>
                <w:rFonts w:eastAsia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планирование</w:t>
            </w:r>
            <w:proofErr w:type="spellEnd"/>
            <w:proofErr w:type="gramEnd"/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учебного сотрудничества с учителем и сверстниками.</w:t>
            </w:r>
          </w:p>
        </w:tc>
      </w:tr>
      <w:tr w:rsidR="00EB4617" w:rsidRPr="006316A9" w14:paraId="1DA0C8CE" w14:textId="77777777" w:rsidTr="00EB4617">
        <w:tc>
          <w:tcPr>
            <w:tcW w:w="2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027858" w14:textId="77777777" w:rsidR="006316A9" w:rsidRPr="006316A9" w:rsidRDefault="00EB4617" w:rsidP="00EB4617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2.</w:t>
            </w:r>
            <w:r w:rsidR="006316A9" w:rsidRPr="006316A9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Актуализация знаний. Постановка целей и задач урока.</w:t>
            </w:r>
          </w:p>
          <w:p w14:paraId="34CFB0A5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(10 мин)</w:t>
            </w:r>
          </w:p>
        </w:tc>
        <w:tc>
          <w:tcPr>
            <w:tcW w:w="5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B87A58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Вовлекает обучающихся в деятельность, актуализируя опорные знания.</w:t>
            </w:r>
          </w:p>
          <w:p w14:paraId="263A31A0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Учитель:</w:t>
            </w:r>
            <w:r w:rsidR="008C4C0C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рассмотрите внимательно рисунок.</w:t>
            </w:r>
            <w:r w:rsidR="00EB4617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316A9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(Слайд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) Знакомы ли вы с тем, что на нем изображено?</w:t>
            </w:r>
          </w:p>
          <w:p w14:paraId="218E8EAF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Ответы обучающихся:</w:t>
            </w:r>
            <w:r w:rsidR="00EB4617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316A9">
              <w:rPr>
                <w:rFonts w:eastAsia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Ампер – единица силы тока.</w:t>
            </w:r>
          </w:p>
          <w:p w14:paraId="750494F4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Вольт – единица напряжения.</w:t>
            </w:r>
          </w:p>
          <w:p w14:paraId="4BD35C7C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Ом – единица сопротивления.</w:t>
            </w:r>
          </w:p>
          <w:p w14:paraId="068FE707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Учитель:</w:t>
            </w:r>
            <w:r w:rsidR="00EB4617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давайте расскажем об этих физических величинах по </w:t>
            </w:r>
            <w:proofErr w:type="gramStart"/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плану</w:t>
            </w:r>
            <w:r w:rsidR="008C4C0C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(</w:t>
            </w:r>
            <w:proofErr w:type="gramEnd"/>
            <w:r w:rsidR="008C4C0C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Слайд 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)</w:t>
            </w:r>
          </w:p>
          <w:p w14:paraId="599EB32F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Учитель вместе с классом оценивает ответы учеников.</w:t>
            </w:r>
          </w:p>
          <w:p w14:paraId="384D0264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Учитель:</w:t>
            </w:r>
            <w:r w:rsidR="00EB4617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как ведут себя на рисунке эти величины?</w:t>
            </w:r>
          </w:p>
          <w:p w14:paraId="7D619AE1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Ответы учащихся:</w:t>
            </w:r>
            <w:r w:rsidR="00EB4617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316A9">
              <w:rPr>
                <w:rFonts w:eastAsia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Напряжение «толкает» силу тока, а сопротивление «тормозит».</w:t>
            </w:r>
          </w:p>
          <w:p w14:paraId="247FA0CD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6316A9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Учитель:</w:t>
            </w:r>
            <w:r w:rsidR="008C4C0C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 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сформулируем</w:t>
            </w:r>
            <w:proofErr w:type="gramEnd"/>
            <w:r w:rsidR="008C4C0C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цель нашего урока (пример: установить зависимость между силой тока, напряжением и сопротивлением).</w:t>
            </w:r>
          </w:p>
          <w:p w14:paraId="4F48A413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Сформулируем задачи урока (записать на доске):</w:t>
            </w:r>
          </w:p>
          <w:p w14:paraId="30CB514F" w14:textId="77777777" w:rsidR="006316A9" w:rsidRPr="006316A9" w:rsidRDefault="006316A9" w:rsidP="006316A9">
            <w:pPr>
              <w:numPr>
                <w:ilvl w:val="0"/>
                <w:numId w:val="8"/>
              </w:num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Исследовать зависимость силы тока от напряжения.</w:t>
            </w:r>
          </w:p>
          <w:p w14:paraId="02FB0677" w14:textId="77777777" w:rsidR="006316A9" w:rsidRPr="006316A9" w:rsidRDefault="006316A9" w:rsidP="006316A9">
            <w:pPr>
              <w:numPr>
                <w:ilvl w:val="0"/>
                <w:numId w:val="8"/>
              </w:num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Исследовать зависимость силы тока от сопротивления.</w:t>
            </w:r>
          </w:p>
          <w:p w14:paraId="7333B0A2" w14:textId="77777777" w:rsidR="006316A9" w:rsidRPr="006316A9" w:rsidRDefault="006316A9" w:rsidP="006316A9">
            <w:pPr>
              <w:numPr>
                <w:ilvl w:val="0"/>
                <w:numId w:val="8"/>
              </w:num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Получить математический закон (формулу), связывающую между собой I, U, R.</w:t>
            </w:r>
          </w:p>
        </w:tc>
        <w:tc>
          <w:tcPr>
            <w:tcW w:w="3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0C39E8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6D1637D8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Отвечают на вопросы учителя фронтально.</w:t>
            </w:r>
          </w:p>
          <w:p w14:paraId="08694D03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4ABC2329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2E9DC924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Оценивают ответы одноклассников.</w:t>
            </w:r>
          </w:p>
          <w:p w14:paraId="763A3D78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33552B2B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6565CCC9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0D6E35C1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Отвечают на вопросы учителя фронтально.</w:t>
            </w:r>
          </w:p>
          <w:p w14:paraId="5810F4D2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1D8CEF9D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Формулируют цель своей деятельности на уроке.</w:t>
            </w:r>
          </w:p>
          <w:p w14:paraId="42D10CE9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68E92D4B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7B909A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lastRenderedPageBreak/>
              <w:t>познавательные:</w:t>
            </w:r>
            <w:r w:rsidR="00EB4617">
              <w:rPr>
                <w:rFonts w:eastAsia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устойчивый познавательный интерес и становление смыслообразующей функции познавательного мотива.</w:t>
            </w:r>
          </w:p>
          <w:p w14:paraId="2367558A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личностные:</w:t>
            </w:r>
            <w:r w:rsidR="00EB4617">
              <w:rPr>
                <w:rFonts w:eastAsia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освоить умение выражать собственное мнение</w:t>
            </w:r>
          </w:p>
          <w:p w14:paraId="4E4950B2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="00EB4617">
              <w:rPr>
                <w:rFonts w:eastAsia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целеполагание</w:t>
            </w:r>
          </w:p>
          <w:p w14:paraId="6DA99407" w14:textId="77777777" w:rsidR="006316A9" w:rsidRPr="006316A9" w:rsidRDefault="006316A9" w:rsidP="00EB4617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коммуникативные:</w:t>
            </w:r>
            <w:r w:rsidR="00EB4617">
              <w:rPr>
                <w:rFonts w:eastAsia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планирование учебного сотрудничества с учителем и сверстниками.</w:t>
            </w:r>
          </w:p>
        </w:tc>
      </w:tr>
      <w:tr w:rsidR="00EB4617" w:rsidRPr="006316A9" w14:paraId="4CE5C10C" w14:textId="77777777" w:rsidTr="00EB4617">
        <w:tc>
          <w:tcPr>
            <w:tcW w:w="2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444ED8" w14:textId="77777777" w:rsidR="00D01B62" w:rsidRPr="00D01B62" w:rsidRDefault="00D01B62" w:rsidP="00D01B62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3.</w:t>
            </w:r>
            <w:r w:rsidR="006316A9" w:rsidRPr="00D01B62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Основной этап. Этап изучения новых знаний и способов деятельности.</w:t>
            </w:r>
          </w:p>
          <w:p w14:paraId="23917D4D" w14:textId="77777777" w:rsidR="006316A9" w:rsidRPr="006316A9" w:rsidRDefault="00D01B62" w:rsidP="00D01B62">
            <w:pPr>
              <w:spacing w:after="150"/>
              <w:ind w:left="72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  <w:r w:rsidR="006316A9"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 мин</w:t>
            </w:r>
          </w:p>
        </w:tc>
        <w:tc>
          <w:tcPr>
            <w:tcW w:w="5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80BBBB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Организует работу учащихся в группах, наблюдает, консультирует, следит за с</w:t>
            </w:r>
            <w:r w:rsidR="00D01B62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облюдением техники безопасности </w:t>
            </w:r>
            <w:r w:rsidR="008C4C0C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(</w:t>
            </w:r>
            <w:proofErr w:type="gramStart"/>
            <w:r w:rsidR="008C4C0C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Слайд </w:t>
            </w:r>
            <w:r w:rsidRPr="006316A9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)</w:t>
            </w:r>
            <w:proofErr w:type="gramEnd"/>
          </w:p>
          <w:p w14:paraId="28AEB6B9" w14:textId="77777777" w:rsidR="006316A9" w:rsidRPr="006316A9" w:rsidRDefault="008C4C0C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Работа на бланках</w:t>
            </w:r>
            <w:r w:rsidR="006316A9"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ответа с инструкцией к 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уроку</w:t>
            </w:r>
            <w:r w:rsidR="00D01B62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(</w:t>
            </w:r>
            <w:r>
              <w:rPr>
                <w:rFonts w:eastAsia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Приложение </w:t>
            </w:r>
            <w:r w:rsidR="006316A9" w:rsidRPr="006316A9">
              <w:rPr>
                <w:rFonts w:eastAsia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1)</w:t>
            </w:r>
          </w:p>
          <w:p w14:paraId="51A49D1D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Организует работу учащихся у доски (изобразить графики зависимости, полученные в результате эксперимента)</w:t>
            </w:r>
            <w:r w:rsidR="00D01B62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с использованием </w:t>
            </w:r>
            <w:r w:rsidR="00D01B62" w:rsidRPr="00D01B62">
              <w:rPr>
                <w:rFonts w:eastAsia="Times New Roman" w:cs="Times New Roman"/>
                <w:bCs/>
                <w:color w:val="000000"/>
                <w:sz w:val="21"/>
                <w:szCs w:val="21"/>
                <w:lang w:eastAsia="ru-RU"/>
              </w:rPr>
              <w:t>единой коллекции цифровых образовательных ресурсов</w:t>
            </w:r>
          </w:p>
          <w:p w14:paraId="332C4D6F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45A36461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Учитель</w:t>
            </w:r>
            <w:proofErr w:type="gramStart"/>
            <w:r w:rsidRPr="006316A9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="00D01B62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Сообщите</w:t>
            </w:r>
            <w:proofErr w:type="gramEnd"/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нам вывод, который вы получили в результате проведения опытов.</w:t>
            </w:r>
          </w:p>
          <w:p w14:paraId="284EBAE7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6F64E557" w14:textId="77777777" w:rsidR="006316A9" w:rsidRPr="006316A9" w:rsidRDefault="006316A9" w:rsidP="008C4C0C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Сформулируйте закон о зависимости силы тока</w:t>
            </w:r>
            <w:r w:rsidR="00D01B62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от сопротивления и </w:t>
            </w:r>
            <w:proofErr w:type="gramStart"/>
            <w:r w:rsidR="00D01B62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напряжения.</w:t>
            </w:r>
            <w:r w:rsidRPr="006316A9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(</w:t>
            </w:r>
            <w:proofErr w:type="gramEnd"/>
            <w:r w:rsidRPr="006316A9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Слайд)</w:t>
            </w:r>
          </w:p>
        </w:tc>
        <w:tc>
          <w:tcPr>
            <w:tcW w:w="3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BF2801" w14:textId="77777777" w:rsidR="006316A9" w:rsidRPr="006316A9" w:rsidRDefault="00D01B62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r w:rsidR="006316A9"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роводят эксперимент, работают с физическими приборами.</w:t>
            </w:r>
          </w:p>
          <w:p w14:paraId="1C6E6956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Заполняют в бланках ответов таблицу.</w:t>
            </w:r>
          </w:p>
          <w:p w14:paraId="52CBB9D8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Строят график зависимости силы тока от напряжения, сопротивления.</w:t>
            </w:r>
          </w:p>
          <w:p w14:paraId="6CA576BF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Делают вывод о зависимости силы тока от напряжения, сопротивления.</w:t>
            </w:r>
          </w:p>
          <w:p w14:paraId="22C97114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Оформляют результат на листах.</w:t>
            </w:r>
          </w:p>
          <w:p w14:paraId="2503D120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14:paraId="1E7A8FB2" w14:textId="77777777" w:rsidR="006316A9" w:rsidRPr="006316A9" w:rsidRDefault="006316A9" w:rsidP="00D01B62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Сообщают о своих выводах классу</w:t>
            </w:r>
            <w:r w:rsidR="00D01B62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формулировку закона и его математическую запись.</w:t>
            </w:r>
          </w:p>
        </w:tc>
        <w:tc>
          <w:tcPr>
            <w:tcW w:w="40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E755B0" w14:textId="77777777" w:rsidR="006316A9" w:rsidRPr="006316A9" w:rsidRDefault="00D01B62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познавательные: </w:t>
            </w:r>
            <w:r w:rsidR="006316A9"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создают структуру взаимосвязей смысловых единиц текста; выполняют операции со знаками и символами. Проводят экспериментальные задания по группам. Систематизируют и дифференцируют полученные знания.</w:t>
            </w:r>
          </w:p>
          <w:p w14:paraId="6BCF195A" w14:textId="77777777" w:rsidR="00D01B62" w:rsidRDefault="006316A9" w:rsidP="00D01B62">
            <w:pPr>
              <w:spacing w:after="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коммуникативные</w:t>
            </w:r>
            <w:r w:rsidRPr="006316A9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="00D01B62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умение</w:t>
            </w:r>
            <w:r w:rsidR="00D01B62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сотрудничать: определять общую цель,</w:t>
            </w:r>
            <w:r w:rsidR="00D01B62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пути ее достижения;</w:t>
            </w:r>
          </w:p>
          <w:p w14:paraId="030C786D" w14:textId="77777777" w:rsidR="006316A9" w:rsidRPr="006316A9" w:rsidRDefault="006316A9" w:rsidP="00D01B62">
            <w:pPr>
              <w:spacing w:after="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распределять функции и роли в совместной деятельности; осуществлять взаимный контроль в совместной</w:t>
            </w:r>
          </w:p>
          <w:p w14:paraId="1074A247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деятельности</w:t>
            </w:r>
          </w:p>
          <w:p w14:paraId="65822581" w14:textId="77777777" w:rsidR="006316A9" w:rsidRPr="006316A9" w:rsidRDefault="006316A9" w:rsidP="00D01B62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="00D01B62">
              <w:rPr>
                <w:rFonts w:eastAsia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принимают познавательную цель, сохраняют ее при</w:t>
            </w:r>
            <w:r w:rsidR="00D01B62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выполнении учебных действий, регулируют весь процесс их выполнения и четко выполняют требования познавательной задачи; оценивают достигнутый результат; определяют последовательность промежуточных целей с учетом конечного результата</w:t>
            </w:r>
          </w:p>
        </w:tc>
      </w:tr>
      <w:tr w:rsidR="00EB4617" w:rsidRPr="006316A9" w14:paraId="19085D60" w14:textId="77777777" w:rsidTr="00EB4617">
        <w:tc>
          <w:tcPr>
            <w:tcW w:w="2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2BB484" w14:textId="77777777" w:rsidR="00D01B62" w:rsidRPr="00D01B62" w:rsidRDefault="00D01B62" w:rsidP="00D01B62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3.</w:t>
            </w:r>
            <w:r w:rsidR="006316A9" w:rsidRPr="00D01B62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Этап первичной проверки понимания изученного.</w:t>
            </w:r>
          </w:p>
          <w:p w14:paraId="18B8E68D" w14:textId="77777777" w:rsidR="006316A9" w:rsidRPr="006316A9" w:rsidRDefault="006316A9" w:rsidP="00D01B62">
            <w:pPr>
              <w:spacing w:after="150"/>
              <w:ind w:left="72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8 мин</w:t>
            </w:r>
          </w:p>
        </w:tc>
        <w:tc>
          <w:tcPr>
            <w:tcW w:w="5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71645A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Организует проверку уровня осмысления материала, изученного на уроке.</w:t>
            </w:r>
          </w:p>
          <w:p w14:paraId="01237BDC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Расчетная и качественная задачи</w:t>
            </w:r>
            <w:r w:rsidR="00D01B62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841C3C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(</w:t>
            </w:r>
            <w:proofErr w:type="gramStart"/>
            <w:r w:rsidR="00841C3C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Слайд </w:t>
            </w:r>
            <w:r w:rsidRPr="006316A9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)</w:t>
            </w:r>
            <w:proofErr w:type="gramEnd"/>
          </w:p>
          <w:p w14:paraId="49534C03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Учитель:</w:t>
            </w:r>
            <w:r w:rsidR="00D01B62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проверьте ваши решения по образцу</w:t>
            </w:r>
            <w:r w:rsidR="00D01B62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841C3C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(</w:t>
            </w:r>
            <w:proofErr w:type="gramStart"/>
            <w:r w:rsidR="00841C3C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Слайд  </w:t>
            </w:r>
            <w:r w:rsidRPr="006316A9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)</w:t>
            </w:r>
            <w:proofErr w:type="gramEnd"/>
          </w:p>
          <w:p w14:paraId="1B97E590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- Как справились с заданием? Почему? Что помогло вам справиться с заданием? Какими знаниями руководствовались?</w:t>
            </w:r>
          </w:p>
        </w:tc>
        <w:tc>
          <w:tcPr>
            <w:tcW w:w="3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4E756B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В паре решают задачи, записывают решение в тетрадь.</w:t>
            </w:r>
          </w:p>
          <w:p w14:paraId="35FB54E0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Осуществляют самопроверку по образцу</w:t>
            </w:r>
          </w:p>
          <w:p w14:paraId="05F3E866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Отвечают на вопросы учителя</w:t>
            </w:r>
          </w:p>
        </w:tc>
        <w:tc>
          <w:tcPr>
            <w:tcW w:w="40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274E6B" w14:textId="77777777" w:rsidR="006316A9" w:rsidRPr="006316A9" w:rsidRDefault="00D01B62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регулятивные: </w:t>
            </w:r>
            <w:r w:rsidR="006316A9"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самостоятельное активизирование мыслительных процессов, контроль правильности сопоставления информации, корректировка своих рассуждений</w:t>
            </w:r>
          </w:p>
          <w:p w14:paraId="73F85601" w14:textId="77777777" w:rsidR="006316A9" w:rsidRPr="006316A9" w:rsidRDefault="00D01B62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личностные: </w:t>
            </w:r>
            <w:r w:rsidR="006316A9"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умение понимать личную ответственность за результат, формирование учебной мотивации</w:t>
            </w:r>
          </w:p>
        </w:tc>
      </w:tr>
      <w:tr w:rsidR="00EB4617" w:rsidRPr="006316A9" w14:paraId="7762028A" w14:textId="77777777" w:rsidTr="00EB4617">
        <w:tc>
          <w:tcPr>
            <w:tcW w:w="2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F2ECD6" w14:textId="77777777" w:rsidR="006316A9" w:rsidRPr="006316A9" w:rsidRDefault="00D01B62" w:rsidP="00D01B62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4.</w:t>
            </w:r>
            <w:r w:rsidR="006316A9" w:rsidRPr="006316A9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Рефлексия.</w:t>
            </w: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6316A9"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 мин</w:t>
            </w:r>
          </w:p>
        </w:tc>
        <w:tc>
          <w:tcPr>
            <w:tcW w:w="5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74BA17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Организует обсуждение результатов занятия</w:t>
            </w:r>
          </w:p>
          <w:p w14:paraId="4313D102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Учитель:</w:t>
            </w:r>
            <w:r w:rsidR="00D01B62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наш урок подходит к завершению. Подведем итоги урока.</w:t>
            </w:r>
          </w:p>
          <w:p w14:paraId="6A460C98" w14:textId="77777777" w:rsidR="006316A9" w:rsidRPr="006316A9" w:rsidRDefault="006316A9" w:rsidP="006316A9">
            <w:pPr>
              <w:numPr>
                <w:ilvl w:val="0"/>
                <w:numId w:val="12"/>
              </w:num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Что нового вы узнали, поняли?</w:t>
            </w:r>
          </w:p>
          <w:p w14:paraId="1C5E1F61" w14:textId="77777777" w:rsidR="006316A9" w:rsidRPr="006316A9" w:rsidRDefault="006316A9" w:rsidP="006316A9">
            <w:pPr>
              <w:numPr>
                <w:ilvl w:val="0"/>
                <w:numId w:val="12"/>
              </w:num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Что научились делать?</w:t>
            </w:r>
          </w:p>
          <w:p w14:paraId="61E67EE3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Организуе</w:t>
            </w:r>
            <w:r w:rsidR="00D01B62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т заполнение листа самопроверки </w:t>
            </w:r>
            <w:r w:rsidRPr="006316A9">
              <w:rPr>
                <w:rFonts w:eastAsia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(Приложение 2)</w:t>
            </w:r>
          </w:p>
          <w:p w14:paraId="629EC293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9B61C2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Отвечают на вопросы учителя.</w:t>
            </w:r>
          </w:p>
          <w:p w14:paraId="07023FF3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Оценивают собственную деятельность на уроке.</w:t>
            </w:r>
          </w:p>
        </w:tc>
        <w:tc>
          <w:tcPr>
            <w:tcW w:w="40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5BF31D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="00D01B62">
              <w:rPr>
                <w:rFonts w:eastAsia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оценивание собственной деятельности на уроке</w:t>
            </w:r>
          </w:p>
          <w:p w14:paraId="6E8A9552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личностные:</w:t>
            </w:r>
            <w:r w:rsidR="00D01B62">
              <w:rPr>
                <w:rFonts w:eastAsia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развивать у учащихся потребность самосовершенствования; создание условий для развития навыков рефлексии – способности осознавать и оценивать свои мысли и действия, определять свое знание и незнание.</w:t>
            </w:r>
          </w:p>
          <w:p w14:paraId="558F594F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познавательные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: построение речевого высказывания в устной форме, рефлексия способов и условий действия.</w:t>
            </w:r>
          </w:p>
        </w:tc>
      </w:tr>
      <w:tr w:rsidR="00EB4617" w:rsidRPr="006316A9" w14:paraId="5FBD71CA" w14:textId="77777777" w:rsidTr="00EB4617">
        <w:tc>
          <w:tcPr>
            <w:tcW w:w="25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0855FB" w14:textId="77777777" w:rsidR="006316A9" w:rsidRPr="006316A9" w:rsidRDefault="00D01B62" w:rsidP="00D01B62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5.</w:t>
            </w:r>
            <w:r w:rsidR="006316A9" w:rsidRPr="006316A9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Домашнее задание.</w:t>
            </w:r>
          </w:p>
          <w:p w14:paraId="08D73CC1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 мин</w:t>
            </w:r>
          </w:p>
        </w:tc>
        <w:tc>
          <w:tcPr>
            <w:tcW w:w="5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425EED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Инструктирует обучающихся по выполнению домашнего задания.</w:t>
            </w:r>
            <w:r w:rsidR="00D01B62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841C3C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(</w:t>
            </w:r>
            <w:proofErr w:type="gramStart"/>
            <w:r w:rsidR="00841C3C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Слайд </w:t>
            </w:r>
            <w:r w:rsidRPr="006316A9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)</w:t>
            </w:r>
            <w:proofErr w:type="gramEnd"/>
          </w:p>
          <w:p w14:paraId="41408762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Учитель</w:t>
            </w:r>
            <w:proofErr w:type="gramStart"/>
            <w:r w:rsidRPr="006316A9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:</w:t>
            </w:r>
            <w:r w:rsidR="00D01B62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Сегодня</w:t>
            </w:r>
            <w:proofErr w:type="gramEnd"/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на уроке вы получили дополнительный жизненный опыт. Надеюсь, что</w:t>
            </w:r>
            <w:r w:rsidR="00D01B62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знания и умения, полученные на уроке, помогут вам лучше ориентироваться в окружающем мире,</w:t>
            </w:r>
            <w:r w:rsidR="00D01B62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а физические явления станут для вас более понятными и привлекательными.</w:t>
            </w:r>
          </w:p>
          <w:p w14:paraId="639699E9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Спасибо за урок!</w:t>
            </w:r>
          </w:p>
        </w:tc>
        <w:tc>
          <w:tcPr>
            <w:tcW w:w="34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9B5B49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записывают домашнее задание, получают консультацию</w:t>
            </w:r>
          </w:p>
          <w:p w14:paraId="1A09B89E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FC489D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регулятивные:</w:t>
            </w:r>
            <w:r w:rsidR="00D01B62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целеполагание</w:t>
            </w:r>
            <w:r w:rsidR="00D01B62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планирование, контроль и корректировка своих действий</w:t>
            </w:r>
            <w:r w:rsidR="00D01B62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при самостоятельном выполнении домашней работы, перспектива на будущее</w:t>
            </w:r>
          </w:p>
          <w:p w14:paraId="467A5FE3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b/>
                <w:bCs/>
                <w:i/>
                <w:iCs/>
                <w:color w:val="000000"/>
                <w:sz w:val="21"/>
                <w:szCs w:val="21"/>
                <w:lang w:eastAsia="ru-RU"/>
              </w:rPr>
              <w:t>предметные</w:t>
            </w: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: находить нужную информацию в тексте и на ее основе составлять ответы на вопросы</w:t>
            </w:r>
          </w:p>
        </w:tc>
      </w:tr>
    </w:tbl>
    <w:p w14:paraId="01C33990" w14:textId="77777777" w:rsidR="00DD41B2" w:rsidRDefault="00DD41B2">
      <w:pPr>
        <w:spacing w:line="259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color w:val="000000"/>
          <w:sz w:val="21"/>
          <w:szCs w:val="21"/>
          <w:lang w:eastAsia="ru-RU"/>
        </w:rPr>
        <w:br w:type="page"/>
      </w:r>
    </w:p>
    <w:p w14:paraId="3984015C" w14:textId="77777777" w:rsidR="00DD41B2" w:rsidRDefault="00DD41B2">
      <w:pPr>
        <w:spacing w:line="259" w:lineRule="auto"/>
        <w:rPr>
          <w:rFonts w:eastAsia="Times New Roman" w:cs="Times New Roman"/>
          <w:color w:val="000000"/>
          <w:sz w:val="21"/>
          <w:szCs w:val="21"/>
          <w:lang w:eastAsia="ru-RU"/>
        </w:rPr>
        <w:sectPr w:rsidR="00DD41B2" w:rsidSect="00DD41B2">
          <w:pgSz w:w="16838" w:h="11906" w:orient="landscape" w:code="9"/>
          <w:pgMar w:top="851" w:right="1134" w:bottom="1701" w:left="1134" w:header="709" w:footer="709" w:gutter="0"/>
          <w:cols w:space="708"/>
          <w:docGrid w:linePitch="381"/>
        </w:sectPr>
      </w:pPr>
    </w:p>
    <w:p w14:paraId="1834FB2C" w14:textId="77777777" w:rsidR="00D01B62" w:rsidRDefault="00D01B62">
      <w:pPr>
        <w:spacing w:line="259" w:lineRule="auto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43947BCF" w14:textId="77777777" w:rsidR="006316A9" w:rsidRPr="006316A9" w:rsidRDefault="006316A9" w:rsidP="006316A9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14:paraId="325E9036" w14:textId="77777777" w:rsidR="006316A9" w:rsidRPr="006316A9" w:rsidRDefault="00841C3C" w:rsidP="006316A9">
      <w:pPr>
        <w:shd w:val="clear" w:color="auto" w:fill="FFFFFF"/>
        <w:spacing w:after="150"/>
        <w:jc w:val="right"/>
        <w:rPr>
          <w:rFonts w:eastAsia="Times New Roman" w:cs="Times New Roman"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>Приложение 2</w:t>
      </w:r>
    </w:p>
    <w:p w14:paraId="70CF438D" w14:textId="77777777" w:rsidR="006316A9" w:rsidRPr="006316A9" w:rsidRDefault="006316A9" w:rsidP="006316A9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6316A9">
        <w:rPr>
          <w:rFonts w:eastAsia="Times New Roman" w:cs="Times New Roman"/>
          <w:color w:val="000000"/>
          <w:sz w:val="21"/>
          <w:szCs w:val="21"/>
          <w:lang w:eastAsia="ru-RU"/>
        </w:rPr>
        <w:t>ФИО__________________________________________ Класс____________</w:t>
      </w:r>
    </w:p>
    <w:p w14:paraId="5A5F738E" w14:textId="77777777" w:rsidR="006316A9" w:rsidRPr="006316A9" w:rsidRDefault="006316A9" w:rsidP="006316A9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6316A9">
        <w:rPr>
          <w:rFonts w:eastAsia="Times New Roman" w:cs="Times New Roman"/>
          <w:color w:val="000000"/>
          <w:sz w:val="21"/>
          <w:szCs w:val="21"/>
          <w:lang w:eastAsia="ru-RU"/>
        </w:rPr>
        <w:t>ЛИСТ САМООЦЕНКИ</w:t>
      </w:r>
    </w:p>
    <w:tbl>
      <w:tblPr>
        <w:tblW w:w="88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58"/>
        <w:gridCol w:w="6650"/>
        <w:gridCol w:w="947"/>
        <w:gridCol w:w="850"/>
      </w:tblGrid>
      <w:tr w:rsidR="006316A9" w:rsidRPr="006316A9" w14:paraId="568F2FBC" w14:textId="77777777" w:rsidTr="006316A9"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E0E7D4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2A704E" w14:textId="77777777" w:rsidR="006316A9" w:rsidRPr="006316A9" w:rsidRDefault="006316A9" w:rsidP="006316A9">
            <w:pPr>
              <w:spacing w:after="150"/>
              <w:jc w:val="center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Я могу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233455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Начало урока</w:t>
            </w: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9B6C1C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Конец урока</w:t>
            </w:r>
          </w:p>
        </w:tc>
      </w:tr>
      <w:tr w:rsidR="006316A9" w:rsidRPr="006316A9" w14:paraId="4C812618" w14:textId="77777777" w:rsidTr="006316A9"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2716AA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9D49A7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Описать, как зависит сила тока от напряжения на концах участка цепи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1F79F6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96BA97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316A9" w:rsidRPr="006316A9" w14:paraId="288E0714" w14:textId="77777777" w:rsidTr="006316A9"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9F4E7F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932791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Нарисовать график зависимости силы тока от напряжения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61BFD0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087C1B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316A9" w:rsidRPr="006316A9" w14:paraId="5B93BCD1" w14:textId="77777777" w:rsidTr="006316A9"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B259FD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3322F1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Описать, как зависит сила тока от сопротивления участка цепи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D03DE9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E3DCA0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316A9" w:rsidRPr="006316A9" w14:paraId="76391699" w14:textId="77777777" w:rsidTr="006316A9"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BF7DD5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4B4166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Нарисовать график зависимости силы тока от сопротивления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18CAE8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2D12DA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316A9" w:rsidRPr="006316A9" w14:paraId="4BFC3217" w14:textId="77777777" w:rsidTr="006316A9"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24F0E2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39C6F9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Сформулировать закон Ома для участка цепи, записать его формулу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931320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519634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316A9" w:rsidRPr="006316A9" w14:paraId="6F4703F2" w14:textId="77777777" w:rsidTr="006316A9">
        <w:tc>
          <w:tcPr>
            <w:tcW w:w="2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1A7718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2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57AC4A" w14:textId="77777777" w:rsidR="006316A9" w:rsidRPr="006316A9" w:rsidRDefault="006316A9" w:rsidP="006316A9">
            <w:pPr>
              <w:spacing w:after="150"/>
              <w:jc w:val="right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6316A9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793AD2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D25D03" w14:textId="77777777" w:rsidR="006316A9" w:rsidRPr="006316A9" w:rsidRDefault="006316A9" w:rsidP="006316A9">
            <w:pPr>
              <w:spacing w:after="150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14:paraId="126F3C2D" w14:textId="77777777" w:rsidR="006316A9" w:rsidRPr="006316A9" w:rsidRDefault="006316A9" w:rsidP="006316A9">
      <w:pPr>
        <w:shd w:val="clear" w:color="auto" w:fill="FFFFFF"/>
        <w:spacing w:after="150"/>
        <w:rPr>
          <w:rFonts w:eastAsia="Times New Roman" w:cs="Times New Roman"/>
          <w:color w:val="000000"/>
          <w:sz w:val="21"/>
          <w:szCs w:val="21"/>
          <w:lang w:eastAsia="ru-RU"/>
        </w:rPr>
      </w:pPr>
      <w:r w:rsidRPr="006316A9">
        <w:rPr>
          <w:rFonts w:eastAsia="Times New Roman" w:cs="Times New Roman"/>
          <w:color w:val="000000"/>
          <w:sz w:val="21"/>
          <w:szCs w:val="21"/>
          <w:lang w:eastAsia="ru-RU"/>
        </w:rPr>
        <w:t xml:space="preserve">Условные обозначения: «да» - «+», «нет» - «-», «не знаю» - </w:t>
      </w:r>
      <w:proofErr w:type="gramStart"/>
      <w:r w:rsidRPr="006316A9">
        <w:rPr>
          <w:rFonts w:eastAsia="Times New Roman" w:cs="Times New Roman"/>
          <w:color w:val="000000"/>
          <w:sz w:val="21"/>
          <w:szCs w:val="21"/>
          <w:lang w:eastAsia="ru-RU"/>
        </w:rPr>
        <w:t>« ᴠ</w:t>
      </w:r>
      <w:proofErr w:type="gramEnd"/>
      <w:r w:rsidRPr="006316A9">
        <w:rPr>
          <w:rFonts w:eastAsia="Times New Roman" w:cs="Times New Roman"/>
          <w:color w:val="000000"/>
          <w:sz w:val="21"/>
          <w:szCs w:val="21"/>
          <w:lang w:eastAsia="ru-RU"/>
        </w:rPr>
        <w:t xml:space="preserve"> »</w:t>
      </w:r>
    </w:p>
    <w:p w14:paraId="50643522" w14:textId="77777777" w:rsidR="00F12C76" w:rsidRDefault="00F12C76" w:rsidP="006C0B77">
      <w:pPr>
        <w:spacing w:after="0"/>
        <w:ind w:firstLine="709"/>
        <w:jc w:val="both"/>
        <w:rPr>
          <w:rFonts w:cs="Times New Roman"/>
        </w:rPr>
      </w:pPr>
    </w:p>
    <w:p w14:paraId="2F572854" w14:textId="77777777" w:rsidR="009E3920" w:rsidRDefault="009E3920" w:rsidP="006C0B77">
      <w:pPr>
        <w:spacing w:after="0"/>
        <w:ind w:firstLine="709"/>
        <w:jc w:val="both"/>
        <w:rPr>
          <w:rFonts w:cs="Times New Roman"/>
        </w:rPr>
      </w:pPr>
    </w:p>
    <w:p w14:paraId="3DB2E33A" w14:textId="77777777" w:rsidR="009E3920" w:rsidRDefault="009E3920" w:rsidP="006C0B77">
      <w:pPr>
        <w:spacing w:after="0"/>
        <w:ind w:firstLine="709"/>
        <w:jc w:val="both"/>
        <w:rPr>
          <w:rFonts w:cs="Times New Roman"/>
        </w:rPr>
      </w:pPr>
    </w:p>
    <w:p w14:paraId="12C3F134" w14:textId="77777777" w:rsidR="009E3920" w:rsidRDefault="009E3920" w:rsidP="006C0B77">
      <w:pPr>
        <w:spacing w:after="0"/>
        <w:ind w:firstLine="709"/>
        <w:jc w:val="both"/>
        <w:rPr>
          <w:rFonts w:cs="Times New Roman"/>
        </w:rPr>
      </w:pPr>
    </w:p>
    <w:p w14:paraId="02091629" w14:textId="77777777" w:rsidR="009E3920" w:rsidRDefault="009E3920" w:rsidP="006C0B77">
      <w:pPr>
        <w:spacing w:after="0"/>
        <w:ind w:firstLine="709"/>
        <w:jc w:val="both"/>
        <w:rPr>
          <w:rFonts w:cs="Times New Roman"/>
        </w:rPr>
      </w:pPr>
    </w:p>
    <w:p w14:paraId="31A3D433" w14:textId="77777777" w:rsidR="009E3920" w:rsidRDefault="009E3920" w:rsidP="006C0B77">
      <w:pPr>
        <w:spacing w:after="0"/>
        <w:ind w:firstLine="709"/>
        <w:jc w:val="both"/>
        <w:rPr>
          <w:rFonts w:cs="Times New Roman"/>
        </w:rPr>
      </w:pPr>
    </w:p>
    <w:p w14:paraId="75106FEF" w14:textId="77777777" w:rsidR="009E3920" w:rsidRDefault="009E3920" w:rsidP="006C0B77">
      <w:pPr>
        <w:spacing w:after="0"/>
        <w:ind w:firstLine="709"/>
        <w:jc w:val="both"/>
        <w:rPr>
          <w:rFonts w:cs="Times New Roman"/>
        </w:rPr>
      </w:pPr>
    </w:p>
    <w:p w14:paraId="12A318A4" w14:textId="77777777" w:rsidR="009E3920" w:rsidRDefault="009E3920" w:rsidP="006C0B77">
      <w:pPr>
        <w:spacing w:after="0"/>
        <w:ind w:firstLine="709"/>
        <w:jc w:val="both"/>
        <w:rPr>
          <w:rFonts w:cs="Times New Roman"/>
        </w:rPr>
      </w:pPr>
    </w:p>
    <w:p w14:paraId="15F505F3" w14:textId="77777777" w:rsidR="009E3920" w:rsidRDefault="009E3920" w:rsidP="006C0B77">
      <w:pPr>
        <w:spacing w:after="0"/>
        <w:ind w:firstLine="709"/>
        <w:jc w:val="both"/>
        <w:rPr>
          <w:rFonts w:cs="Times New Roman"/>
        </w:rPr>
      </w:pPr>
    </w:p>
    <w:p w14:paraId="73F201DB" w14:textId="77777777" w:rsidR="009E3920" w:rsidRDefault="009E3920" w:rsidP="006C0B77">
      <w:pPr>
        <w:spacing w:after="0"/>
        <w:ind w:firstLine="709"/>
        <w:jc w:val="both"/>
        <w:rPr>
          <w:rFonts w:cs="Times New Roman"/>
        </w:rPr>
      </w:pPr>
    </w:p>
    <w:p w14:paraId="263E32CF" w14:textId="77777777" w:rsidR="009E3920" w:rsidRDefault="009E3920" w:rsidP="006C0B77">
      <w:pPr>
        <w:spacing w:after="0"/>
        <w:ind w:firstLine="709"/>
        <w:jc w:val="both"/>
        <w:rPr>
          <w:rFonts w:cs="Times New Roman"/>
        </w:rPr>
      </w:pPr>
    </w:p>
    <w:p w14:paraId="3B2FF99B" w14:textId="77777777" w:rsidR="009E3920" w:rsidRDefault="009E3920" w:rsidP="006C0B77">
      <w:pPr>
        <w:spacing w:after="0"/>
        <w:ind w:firstLine="709"/>
        <w:jc w:val="both"/>
        <w:rPr>
          <w:rFonts w:cs="Times New Roman"/>
        </w:rPr>
      </w:pPr>
    </w:p>
    <w:p w14:paraId="3A8770F2" w14:textId="77777777" w:rsidR="009E3920" w:rsidRDefault="009E3920" w:rsidP="006C0B77">
      <w:pPr>
        <w:spacing w:after="0"/>
        <w:ind w:firstLine="709"/>
        <w:jc w:val="both"/>
        <w:rPr>
          <w:rFonts w:cs="Times New Roman"/>
        </w:rPr>
      </w:pPr>
    </w:p>
    <w:p w14:paraId="7904D23F" w14:textId="77777777" w:rsidR="009E3920" w:rsidRDefault="009E3920" w:rsidP="006C0B77">
      <w:pPr>
        <w:spacing w:after="0"/>
        <w:ind w:firstLine="709"/>
        <w:jc w:val="both"/>
        <w:rPr>
          <w:rFonts w:cs="Times New Roman"/>
        </w:rPr>
      </w:pPr>
    </w:p>
    <w:p w14:paraId="4902AF06" w14:textId="77777777" w:rsidR="009E3920" w:rsidRDefault="009E3920" w:rsidP="006C0B77">
      <w:pPr>
        <w:spacing w:after="0"/>
        <w:ind w:firstLine="709"/>
        <w:jc w:val="both"/>
        <w:rPr>
          <w:rFonts w:cs="Times New Roman"/>
        </w:rPr>
      </w:pPr>
    </w:p>
    <w:p w14:paraId="07016801" w14:textId="77777777" w:rsidR="009E3920" w:rsidRDefault="009E3920" w:rsidP="006C0B77">
      <w:pPr>
        <w:spacing w:after="0"/>
        <w:ind w:firstLine="709"/>
        <w:jc w:val="both"/>
        <w:rPr>
          <w:rFonts w:cs="Times New Roman"/>
        </w:rPr>
      </w:pPr>
    </w:p>
    <w:p w14:paraId="5BFF9447" w14:textId="77777777" w:rsidR="009E3920" w:rsidRDefault="009E3920" w:rsidP="006C0B77">
      <w:pPr>
        <w:spacing w:after="0"/>
        <w:ind w:firstLine="709"/>
        <w:jc w:val="both"/>
        <w:rPr>
          <w:rFonts w:cs="Times New Roman"/>
        </w:rPr>
      </w:pPr>
    </w:p>
    <w:p w14:paraId="76E83E2F" w14:textId="77777777" w:rsidR="009E3920" w:rsidRDefault="009E3920" w:rsidP="006C0B77">
      <w:pPr>
        <w:spacing w:after="0"/>
        <w:ind w:firstLine="709"/>
        <w:jc w:val="both"/>
        <w:rPr>
          <w:rFonts w:cs="Times New Roman"/>
        </w:rPr>
      </w:pPr>
    </w:p>
    <w:p w14:paraId="46A67B79" w14:textId="77777777" w:rsidR="009E3920" w:rsidRDefault="009E3920" w:rsidP="006C0B77">
      <w:pPr>
        <w:spacing w:after="0"/>
        <w:ind w:firstLine="709"/>
        <w:jc w:val="both"/>
        <w:rPr>
          <w:rFonts w:cs="Times New Roman"/>
        </w:rPr>
      </w:pPr>
    </w:p>
    <w:p w14:paraId="7BDBA818" w14:textId="77777777" w:rsidR="009E3920" w:rsidRDefault="009E3920" w:rsidP="006C0B77">
      <w:pPr>
        <w:spacing w:after="0"/>
        <w:ind w:firstLine="709"/>
        <w:jc w:val="both"/>
        <w:rPr>
          <w:rFonts w:cs="Times New Roman"/>
        </w:rPr>
      </w:pPr>
    </w:p>
    <w:p w14:paraId="34CCAA70" w14:textId="77777777" w:rsidR="009E3920" w:rsidRDefault="009E3920" w:rsidP="006C0B77">
      <w:pPr>
        <w:spacing w:after="0"/>
        <w:ind w:firstLine="709"/>
        <w:jc w:val="both"/>
        <w:rPr>
          <w:rFonts w:cs="Times New Roman"/>
        </w:rPr>
      </w:pPr>
    </w:p>
    <w:p w14:paraId="2AB35F22" w14:textId="77777777" w:rsidR="009E3920" w:rsidRDefault="009E3920" w:rsidP="006C0B77">
      <w:pPr>
        <w:spacing w:after="0"/>
        <w:ind w:firstLine="709"/>
        <w:jc w:val="both"/>
        <w:rPr>
          <w:rFonts w:cs="Times New Roman"/>
        </w:rPr>
      </w:pPr>
    </w:p>
    <w:p w14:paraId="3E556A07" w14:textId="77777777" w:rsidR="009E3920" w:rsidRDefault="009E3920" w:rsidP="006C0B77">
      <w:pPr>
        <w:spacing w:after="0"/>
        <w:ind w:firstLine="709"/>
        <w:jc w:val="both"/>
        <w:rPr>
          <w:rFonts w:cs="Times New Roman"/>
        </w:rPr>
      </w:pPr>
    </w:p>
    <w:p w14:paraId="6DD15DBD" w14:textId="77777777" w:rsidR="009E3920" w:rsidRDefault="009E3920" w:rsidP="006C0B77">
      <w:pPr>
        <w:spacing w:after="0"/>
        <w:ind w:firstLine="709"/>
        <w:jc w:val="both"/>
        <w:rPr>
          <w:rFonts w:cs="Times New Roman"/>
        </w:rPr>
      </w:pPr>
    </w:p>
    <w:p w14:paraId="14061BA4" w14:textId="77777777" w:rsidR="009E3920" w:rsidRDefault="009E3920" w:rsidP="006C0B77">
      <w:pPr>
        <w:spacing w:after="0"/>
        <w:ind w:firstLine="709"/>
        <w:jc w:val="both"/>
        <w:rPr>
          <w:rFonts w:cs="Times New Roman"/>
        </w:rPr>
      </w:pPr>
    </w:p>
    <w:p w14:paraId="495F1F58" w14:textId="77777777" w:rsidR="009E3920" w:rsidRDefault="009E3920" w:rsidP="006C0B77">
      <w:pPr>
        <w:spacing w:after="0"/>
        <w:ind w:firstLine="709"/>
        <w:jc w:val="both"/>
        <w:rPr>
          <w:rFonts w:cs="Times New Roman"/>
        </w:rPr>
      </w:pPr>
    </w:p>
    <w:p w14:paraId="614258B8" w14:textId="77777777" w:rsidR="009E3920" w:rsidRDefault="009E3920" w:rsidP="006C0B77">
      <w:pPr>
        <w:spacing w:after="0"/>
        <w:ind w:firstLine="709"/>
        <w:jc w:val="both"/>
        <w:rPr>
          <w:rFonts w:cs="Times New Roman"/>
        </w:rPr>
      </w:pPr>
    </w:p>
    <w:p w14:paraId="49527E4F" w14:textId="77777777" w:rsidR="009E3920" w:rsidRDefault="009E3920" w:rsidP="006C0B77">
      <w:pPr>
        <w:spacing w:after="0"/>
        <w:ind w:firstLine="709"/>
        <w:jc w:val="both"/>
        <w:rPr>
          <w:rFonts w:cs="Times New Roman"/>
        </w:rPr>
      </w:pPr>
    </w:p>
    <w:p w14:paraId="7CC47303" w14:textId="77777777" w:rsidR="009E3920" w:rsidRPr="006316A9" w:rsidRDefault="009E3920" w:rsidP="009E3920">
      <w:pPr>
        <w:shd w:val="clear" w:color="auto" w:fill="FFFFFF"/>
        <w:spacing w:after="150"/>
        <w:jc w:val="right"/>
        <w:rPr>
          <w:rFonts w:eastAsia="Times New Roman" w:cs="Times New Roman"/>
          <w:color w:val="000000"/>
          <w:sz w:val="21"/>
          <w:szCs w:val="21"/>
          <w:lang w:eastAsia="ru-RU"/>
        </w:rPr>
      </w:pPr>
      <w:r>
        <w:rPr>
          <w:rFonts w:cs="Times New Roman"/>
        </w:rPr>
        <w:lastRenderedPageBreak/>
        <w:t xml:space="preserve">                                                                     </w:t>
      </w:r>
      <w:r w:rsidR="00841C3C"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>Приложение 1</w:t>
      </w:r>
    </w:p>
    <w:p w14:paraId="177D43E3" w14:textId="77777777" w:rsidR="009E3920" w:rsidRDefault="009E3920" w:rsidP="006C0B77">
      <w:pPr>
        <w:spacing w:after="0"/>
        <w:ind w:firstLine="709"/>
        <w:jc w:val="both"/>
        <w:rPr>
          <w:rFonts w:cs="Times New Roman"/>
        </w:rPr>
      </w:pPr>
    </w:p>
    <w:p w14:paraId="3BA21071" w14:textId="77777777" w:rsidR="009E3920" w:rsidRPr="006316A9" w:rsidRDefault="009E3920" w:rsidP="006C0B77">
      <w:pPr>
        <w:spacing w:after="0"/>
        <w:ind w:firstLine="709"/>
        <w:jc w:val="both"/>
        <w:rPr>
          <w:rFonts w:cs="Times New Roman"/>
        </w:rPr>
      </w:pPr>
      <w:r>
        <w:rPr>
          <w:noProof/>
          <w:lang w:eastAsia="ru-RU"/>
        </w:rPr>
        <w:drawing>
          <wp:inline distT="0" distB="0" distL="0" distR="0" wp14:anchorId="535D82A3" wp14:editId="45697AE9">
            <wp:extent cx="4238046" cy="5657218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4539" t="24204" r="33469" b="7465"/>
                    <a:stretch/>
                  </pic:blipFill>
                  <pic:spPr bwMode="auto">
                    <a:xfrm>
                      <a:off x="0" y="0"/>
                      <a:ext cx="4248737" cy="56714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E3920" w:rsidRPr="006316A9" w:rsidSect="00DD41B2"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17022"/>
    <w:multiLevelType w:val="multilevel"/>
    <w:tmpl w:val="0D48B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C450D7"/>
    <w:multiLevelType w:val="multilevel"/>
    <w:tmpl w:val="12803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30168F"/>
    <w:multiLevelType w:val="multilevel"/>
    <w:tmpl w:val="24DEC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A34FC9"/>
    <w:multiLevelType w:val="multilevel"/>
    <w:tmpl w:val="1EAAC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CC7229"/>
    <w:multiLevelType w:val="multilevel"/>
    <w:tmpl w:val="BE00A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88749F"/>
    <w:multiLevelType w:val="multilevel"/>
    <w:tmpl w:val="80A85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76244D"/>
    <w:multiLevelType w:val="multilevel"/>
    <w:tmpl w:val="A4083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2F0D9A"/>
    <w:multiLevelType w:val="multilevel"/>
    <w:tmpl w:val="00E24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2332ED2"/>
    <w:multiLevelType w:val="multilevel"/>
    <w:tmpl w:val="D44C1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09D36A5"/>
    <w:multiLevelType w:val="multilevel"/>
    <w:tmpl w:val="0DB05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A576087"/>
    <w:multiLevelType w:val="multilevel"/>
    <w:tmpl w:val="F11C7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A434F3"/>
    <w:multiLevelType w:val="multilevel"/>
    <w:tmpl w:val="2AB83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E211B2"/>
    <w:multiLevelType w:val="multilevel"/>
    <w:tmpl w:val="23EC5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6180979">
    <w:abstractNumId w:val="5"/>
  </w:num>
  <w:num w:numId="2" w16cid:durableId="1546407791">
    <w:abstractNumId w:val="7"/>
  </w:num>
  <w:num w:numId="3" w16cid:durableId="1908760075">
    <w:abstractNumId w:val="8"/>
  </w:num>
  <w:num w:numId="4" w16cid:durableId="176776136">
    <w:abstractNumId w:val="12"/>
  </w:num>
  <w:num w:numId="5" w16cid:durableId="1038897747">
    <w:abstractNumId w:val="9"/>
  </w:num>
  <w:num w:numId="6" w16cid:durableId="1287085135">
    <w:abstractNumId w:val="2"/>
  </w:num>
  <w:num w:numId="7" w16cid:durableId="506167170">
    <w:abstractNumId w:val="4"/>
  </w:num>
  <w:num w:numId="8" w16cid:durableId="1390499376">
    <w:abstractNumId w:val="3"/>
  </w:num>
  <w:num w:numId="9" w16cid:durableId="284965854">
    <w:abstractNumId w:val="0"/>
  </w:num>
  <w:num w:numId="10" w16cid:durableId="150100708">
    <w:abstractNumId w:val="11"/>
  </w:num>
  <w:num w:numId="11" w16cid:durableId="1299452515">
    <w:abstractNumId w:val="10"/>
  </w:num>
  <w:num w:numId="12" w16cid:durableId="672270165">
    <w:abstractNumId w:val="6"/>
  </w:num>
  <w:num w:numId="13" w16cid:durableId="569507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C5B"/>
    <w:rsid w:val="00074A72"/>
    <w:rsid w:val="002B3B2C"/>
    <w:rsid w:val="005D1C5B"/>
    <w:rsid w:val="006316A9"/>
    <w:rsid w:val="00647F40"/>
    <w:rsid w:val="006B5B61"/>
    <w:rsid w:val="006C0B77"/>
    <w:rsid w:val="008242FF"/>
    <w:rsid w:val="00841C3C"/>
    <w:rsid w:val="00870751"/>
    <w:rsid w:val="00876DF8"/>
    <w:rsid w:val="008C4C0C"/>
    <w:rsid w:val="00922C48"/>
    <w:rsid w:val="009C4751"/>
    <w:rsid w:val="009E3920"/>
    <w:rsid w:val="00B915B7"/>
    <w:rsid w:val="00BB433C"/>
    <w:rsid w:val="00C819E5"/>
    <w:rsid w:val="00D01B62"/>
    <w:rsid w:val="00DD41B2"/>
    <w:rsid w:val="00EA59DF"/>
    <w:rsid w:val="00EB4617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80053"/>
  <w15:chartTrackingRefBased/>
  <w15:docId w15:val="{B8DD305A-8B75-4892-8AE7-C8B27B627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B62"/>
    <w:pPr>
      <w:ind w:left="720"/>
      <w:contextualSpacing/>
    </w:pPr>
  </w:style>
  <w:style w:type="paragraph" w:styleId="a4">
    <w:name w:val="No Spacing"/>
    <w:uiPriority w:val="1"/>
    <w:qFormat/>
    <w:rsid w:val="002B3B2C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8</Pages>
  <Words>1545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40</dc:creator>
  <cp:keywords/>
  <dc:description/>
  <cp:lastModifiedBy>Школа</cp:lastModifiedBy>
  <cp:revision>4</cp:revision>
  <dcterms:created xsi:type="dcterms:W3CDTF">2021-10-29T09:22:00Z</dcterms:created>
  <dcterms:modified xsi:type="dcterms:W3CDTF">2025-02-06T06:54:00Z</dcterms:modified>
</cp:coreProperties>
</file>