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5B93B" w14:textId="17522F01" w:rsidR="006E1ADE" w:rsidRDefault="006E1ADE" w:rsidP="00C3709E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DF0A273" w14:textId="406334D1" w:rsidR="006E1ADE" w:rsidRDefault="00DF544C" w:rsidP="006E1ADE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89229182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61B619" wp14:editId="1C579F4B">
                <wp:simplePos x="0" y="0"/>
                <wp:positionH relativeFrom="column">
                  <wp:posOffset>-140879</wp:posOffset>
                </wp:positionH>
                <wp:positionV relativeFrom="paragraph">
                  <wp:posOffset>69760</wp:posOffset>
                </wp:positionV>
                <wp:extent cx="6059598" cy="1136015"/>
                <wp:effectExtent l="76200" t="57150" r="93980" b="140335"/>
                <wp:wrapNone/>
                <wp:docPr id="1712044429" name="Прямоугольник: скругленные угл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9598" cy="1136015"/>
                        </a:xfrm>
                        <a:prstGeom prst="roundRect">
                          <a:avLst/>
                        </a:prstGeom>
                        <a:solidFill>
                          <a:srgbClr val="336600"/>
                        </a:solidFill>
                        <a:ln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6E7B6A2" id="Прямоугольник: скругленные углы 1" o:spid="_x0000_s1026" style="position:absolute;margin-left:-11.1pt;margin-top:5.5pt;width:477.15pt;height:89.4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" fillcolor="#360" strokecolor="#dbdbdb [1302]">
                <v:shadow on="t" color="black" opacity="41287f" offset="0,1.5pt"/>
              </v:roundrect>
            </w:pict>
          </mc:Fallback>
        </mc:AlternateContent>
      </w:r>
    </w:p>
    <w:p w14:paraId="1395203F" w14:textId="033AA0AE" w:rsidR="006E1ADE" w:rsidRPr="00021AB7" w:rsidRDefault="006E1ADE" w:rsidP="006E1ADE">
      <w:pPr>
        <w:spacing w:after="0" w:line="0" w:lineRule="atLeast"/>
        <w:rPr>
          <w:rFonts w:ascii="Arial"/>
          <w:color w:val="FF0000"/>
          <w:sz w:val="2"/>
        </w:rPr>
      </w:pPr>
    </w:p>
    <w:p w14:paraId="5B02DE23" w14:textId="77777777" w:rsidR="006E1ADE" w:rsidRDefault="006E1ADE" w:rsidP="006E1ADE">
      <w:pPr>
        <w:framePr w:w="7309" w:wrap="auto" w:vAnchor="page" w:hAnchor="page" w:x="2572" w:y="5855"/>
        <w:widowControl w:val="0"/>
        <w:autoSpaceDE w:val="0"/>
        <w:autoSpaceDN w:val="0"/>
        <w:spacing w:after="0" w:line="353" w:lineRule="exact"/>
        <w:jc w:val="center"/>
        <w:rPr>
          <w:rFonts w:ascii="Times New Roman" w:hAnsi="Times New Roman" w:cs="Times New Roman"/>
          <w:b/>
          <w:color w:val="002060"/>
          <w:sz w:val="32"/>
        </w:rPr>
      </w:pPr>
      <w:r w:rsidRPr="00021AB7">
        <w:rPr>
          <w:rFonts w:ascii="Times New Roman" w:hAnsi="Times New Roman" w:cs="Times New Roman"/>
          <w:b/>
          <w:color w:val="002060"/>
          <w:spacing w:val="-2"/>
          <w:sz w:val="32"/>
        </w:rPr>
        <w:t>Из</w:t>
      </w:r>
      <w:r w:rsidRPr="00021AB7">
        <w:rPr>
          <w:rFonts w:ascii="Times New Roman"/>
          <w:b/>
          <w:color w:val="002060"/>
          <w:spacing w:val="2"/>
          <w:sz w:val="32"/>
        </w:rPr>
        <w:t xml:space="preserve"> </w:t>
      </w:r>
      <w:r w:rsidRPr="00021AB7">
        <w:rPr>
          <w:rFonts w:ascii="Times New Roman" w:hAnsi="Times New Roman" w:cs="Times New Roman"/>
          <w:b/>
          <w:color w:val="002060"/>
          <w:sz w:val="32"/>
        </w:rPr>
        <w:t>опыта</w:t>
      </w:r>
      <w:r w:rsidRPr="00021AB7">
        <w:rPr>
          <w:rFonts w:ascii="Times New Roman"/>
          <w:b/>
          <w:color w:val="002060"/>
          <w:spacing w:val="1"/>
          <w:sz w:val="32"/>
        </w:rPr>
        <w:t xml:space="preserve"> </w:t>
      </w:r>
      <w:r w:rsidRPr="00021AB7">
        <w:rPr>
          <w:rFonts w:ascii="Times New Roman" w:hAnsi="Times New Roman" w:cs="Times New Roman"/>
          <w:b/>
          <w:color w:val="002060"/>
          <w:sz w:val="32"/>
        </w:rPr>
        <w:t>работы</w:t>
      </w:r>
      <w:r w:rsidRPr="00021AB7">
        <w:rPr>
          <w:rFonts w:ascii="Times New Roman"/>
          <w:b/>
          <w:color w:val="002060"/>
          <w:spacing w:val="-2"/>
          <w:sz w:val="32"/>
        </w:rPr>
        <w:t xml:space="preserve"> </w:t>
      </w:r>
      <w:r w:rsidRPr="00021AB7">
        <w:rPr>
          <w:rFonts w:ascii="Times New Roman" w:hAnsi="Times New Roman" w:cs="Times New Roman"/>
          <w:b/>
          <w:color w:val="002060"/>
          <w:sz w:val="32"/>
        </w:rPr>
        <w:t>учител</w:t>
      </w:r>
      <w:r>
        <w:rPr>
          <w:rFonts w:ascii="Times New Roman" w:hAnsi="Times New Roman" w:cs="Times New Roman"/>
          <w:b/>
          <w:color w:val="002060"/>
          <w:sz w:val="32"/>
        </w:rPr>
        <w:t>я</w:t>
      </w:r>
      <w:r w:rsidRPr="00021AB7">
        <w:rPr>
          <w:rFonts w:ascii="Times New Roman"/>
          <w:b/>
          <w:color w:val="002060"/>
          <w:spacing w:val="7"/>
          <w:sz w:val="32"/>
        </w:rPr>
        <w:t xml:space="preserve"> </w:t>
      </w:r>
      <w:r>
        <w:rPr>
          <w:rFonts w:ascii="Times New Roman" w:hAnsi="Times New Roman" w:cs="Times New Roman"/>
          <w:b/>
          <w:color w:val="002060"/>
          <w:sz w:val="32"/>
        </w:rPr>
        <w:t>школы</w:t>
      </w:r>
    </w:p>
    <w:p w14:paraId="3B8AB4EB" w14:textId="115B7366" w:rsidR="00DF544C" w:rsidRPr="00021AB7" w:rsidRDefault="00DF544C" w:rsidP="006E1ADE">
      <w:pPr>
        <w:framePr w:w="7309" w:wrap="auto" w:vAnchor="page" w:hAnchor="page" w:x="2572" w:y="5855"/>
        <w:widowControl w:val="0"/>
        <w:autoSpaceDE w:val="0"/>
        <w:autoSpaceDN w:val="0"/>
        <w:spacing w:after="0" w:line="353" w:lineRule="exact"/>
        <w:jc w:val="center"/>
        <w:rPr>
          <w:rFonts w:ascii="Times New Roman"/>
          <w:b/>
          <w:color w:val="000000"/>
          <w:sz w:val="32"/>
        </w:rPr>
      </w:pPr>
      <w:r>
        <w:rPr>
          <w:rFonts w:ascii="Times New Roman" w:hAnsi="Times New Roman" w:cs="Times New Roman"/>
          <w:b/>
          <w:color w:val="002060"/>
          <w:sz w:val="32"/>
        </w:rPr>
        <w:t>Евтеевой Н.А.</w:t>
      </w:r>
    </w:p>
    <w:p w14:paraId="1810C8F9" w14:textId="77777777" w:rsidR="006E1ADE" w:rsidRPr="00021AB7" w:rsidRDefault="006E1ADE" w:rsidP="006E1ADE">
      <w:pPr>
        <w:framePr w:w="6079" w:wrap="auto" w:vAnchor="page" w:hAnchor="page" w:x="4428" w:y="8399"/>
        <w:widowControl w:val="0"/>
        <w:autoSpaceDE w:val="0"/>
        <w:autoSpaceDN w:val="0"/>
        <w:spacing w:after="0" w:line="577" w:lineRule="exact"/>
        <w:ind w:left="36"/>
        <w:rPr>
          <w:rFonts w:ascii="Times New Roman"/>
          <w:i/>
          <w:color w:val="000000"/>
          <w:sz w:val="52"/>
        </w:rPr>
      </w:pPr>
      <w:r w:rsidRPr="00021AB7">
        <w:rPr>
          <w:rFonts w:ascii="Times New Roman" w:hAnsi="Times New Roman" w:cs="Times New Roman"/>
          <w:i/>
          <w:color w:val="FFFFFF"/>
          <w:sz w:val="52"/>
        </w:rPr>
        <w:t>Использование</w:t>
      </w:r>
      <w:r w:rsidRPr="00021AB7">
        <w:rPr>
          <w:rFonts w:ascii="Times New Roman"/>
          <w:i/>
          <w:color w:val="FFFFFF"/>
          <w:spacing w:val="1"/>
          <w:sz w:val="52"/>
        </w:rPr>
        <w:t xml:space="preserve"> </w:t>
      </w:r>
      <w:r w:rsidRPr="00021AB7">
        <w:rPr>
          <w:rFonts w:ascii="Times New Roman" w:hAnsi="Times New Roman" w:cs="Times New Roman"/>
          <w:i/>
          <w:color w:val="FFFFFF"/>
          <w:sz w:val="52"/>
        </w:rPr>
        <w:t>системно</w:t>
      </w:r>
      <w:r w:rsidRPr="00021AB7">
        <w:rPr>
          <w:rFonts w:ascii="Times New Roman"/>
          <w:i/>
          <w:color w:val="FFFFFF"/>
          <w:sz w:val="52"/>
        </w:rPr>
        <w:t>-</w:t>
      </w:r>
    </w:p>
    <w:p w14:paraId="56FAAD48" w14:textId="77777777" w:rsidR="006E1ADE" w:rsidRPr="00021AB7" w:rsidRDefault="006E1ADE" w:rsidP="006E1ADE">
      <w:pPr>
        <w:framePr w:w="6079" w:wrap="auto" w:vAnchor="page" w:hAnchor="page" w:x="4428" w:y="8399"/>
        <w:widowControl w:val="0"/>
        <w:autoSpaceDE w:val="0"/>
        <w:autoSpaceDN w:val="0"/>
        <w:spacing w:before="112" w:after="0" w:line="577" w:lineRule="exact"/>
        <w:rPr>
          <w:rFonts w:ascii="Times New Roman"/>
          <w:i/>
          <w:color w:val="000000"/>
          <w:sz w:val="52"/>
        </w:rPr>
      </w:pPr>
      <w:r w:rsidRPr="00021AB7">
        <w:rPr>
          <w:rFonts w:ascii="Times New Roman" w:hAnsi="Times New Roman" w:cs="Times New Roman"/>
          <w:i/>
          <w:color w:val="FFFFFF"/>
          <w:sz w:val="52"/>
        </w:rPr>
        <w:t>деятельностного</w:t>
      </w:r>
      <w:r w:rsidRPr="00021AB7">
        <w:rPr>
          <w:rFonts w:ascii="Times New Roman"/>
          <w:i/>
          <w:color w:val="FFFFFF"/>
          <w:spacing w:val="1"/>
          <w:sz w:val="52"/>
        </w:rPr>
        <w:t xml:space="preserve"> </w:t>
      </w:r>
      <w:r w:rsidRPr="00021AB7">
        <w:rPr>
          <w:rFonts w:ascii="Times New Roman" w:hAnsi="Times New Roman" w:cs="Times New Roman"/>
          <w:i/>
          <w:color w:val="FFFFFF"/>
          <w:sz w:val="52"/>
        </w:rPr>
        <w:t>подхода</w:t>
      </w:r>
    </w:p>
    <w:p w14:paraId="69D67F2A" w14:textId="77777777" w:rsidR="006E1ADE" w:rsidRPr="00021AB7" w:rsidRDefault="006E1ADE" w:rsidP="006E1ADE">
      <w:pPr>
        <w:framePr w:w="6079" w:wrap="auto" w:vAnchor="page" w:hAnchor="page" w:x="4428" w:y="8399"/>
        <w:widowControl w:val="0"/>
        <w:autoSpaceDE w:val="0"/>
        <w:autoSpaceDN w:val="0"/>
        <w:spacing w:before="110" w:after="0" w:line="577" w:lineRule="exact"/>
        <w:ind w:left="821"/>
        <w:rPr>
          <w:rFonts w:ascii="Times New Roman"/>
          <w:i/>
          <w:color w:val="000000"/>
          <w:sz w:val="52"/>
        </w:rPr>
      </w:pPr>
      <w:r w:rsidRPr="00021AB7">
        <w:rPr>
          <w:rFonts w:ascii="Times New Roman" w:hAnsi="Times New Roman" w:cs="Times New Roman"/>
          <w:i/>
          <w:color w:val="FFFFFF"/>
          <w:sz w:val="52"/>
        </w:rPr>
        <w:t>в</w:t>
      </w:r>
      <w:r w:rsidRPr="00021AB7">
        <w:rPr>
          <w:rFonts w:ascii="Times New Roman"/>
          <w:i/>
          <w:color w:val="FFFFFF"/>
          <w:spacing w:val="1"/>
          <w:sz w:val="52"/>
        </w:rPr>
        <w:t xml:space="preserve"> </w:t>
      </w:r>
      <w:r w:rsidRPr="00021AB7">
        <w:rPr>
          <w:rFonts w:ascii="Times New Roman" w:hAnsi="Times New Roman" w:cs="Times New Roman"/>
          <w:i/>
          <w:color w:val="FFFFFF"/>
          <w:sz w:val="52"/>
        </w:rPr>
        <w:t>образовательной</w:t>
      </w:r>
    </w:p>
    <w:p w14:paraId="64D9708E" w14:textId="77777777" w:rsidR="006E1ADE" w:rsidRPr="00021AB7" w:rsidRDefault="006E1ADE" w:rsidP="006E1ADE">
      <w:pPr>
        <w:framePr w:w="6079" w:wrap="auto" w:vAnchor="page" w:hAnchor="page" w:x="4428" w:y="8399"/>
        <w:widowControl w:val="0"/>
        <w:autoSpaceDE w:val="0"/>
        <w:autoSpaceDN w:val="0"/>
        <w:spacing w:before="112" w:after="0" w:line="577" w:lineRule="exact"/>
        <w:ind w:left="1853"/>
        <w:rPr>
          <w:rFonts w:ascii="Times New Roman"/>
          <w:i/>
          <w:color w:val="000000"/>
          <w:sz w:val="52"/>
        </w:rPr>
      </w:pPr>
      <w:r w:rsidRPr="00021AB7">
        <w:rPr>
          <w:rFonts w:ascii="Times New Roman" w:hAnsi="Times New Roman" w:cs="Times New Roman"/>
          <w:i/>
          <w:color w:val="FFFFFF"/>
          <w:sz w:val="52"/>
        </w:rPr>
        <w:t>практике</w:t>
      </w:r>
    </w:p>
    <w:p w14:paraId="04BFF2EC" w14:textId="77777777" w:rsidR="006E1ADE" w:rsidRPr="00021AB7" w:rsidRDefault="006E1ADE" w:rsidP="006E1ADE">
      <w:pPr>
        <w:framePr w:w="352" w:wrap="auto" w:hAnchor="text" w:x="10946" w:y="15573"/>
        <w:widowControl w:val="0"/>
        <w:autoSpaceDE w:val="0"/>
        <w:autoSpaceDN w:val="0"/>
        <w:spacing w:after="0" w:line="270" w:lineRule="exact"/>
        <w:rPr>
          <w:rFonts w:ascii="Calibri"/>
          <w:color w:val="000000"/>
        </w:rPr>
      </w:pPr>
      <w:r w:rsidRPr="00021AB7">
        <w:rPr>
          <w:rFonts w:ascii="Calibri"/>
          <w:color w:val="000000"/>
        </w:rPr>
        <w:t>1</w:t>
      </w:r>
    </w:p>
    <w:p w14:paraId="52D6FA76" w14:textId="77777777" w:rsidR="006E1ADE" w:rsidRPr="00021AB7" w:rsidRDefault="006E1ADE" w:rsidP="006E1ADE">
      <w:pPr>
        <w:framePr w:w="9489" w:h="1993" w:hRule="exact" w:wrap="auto" w:vAnchor="page" w:hAnchor="page" w:x="1212" w:y="701"/>
        <w:widowControl w:val="0"/>
        <w:autoSpaceDE w:val="0"/>
        <w:autoSpaceDN w:val="0"/>
        <w:spacing w:after="0" w:line="240" w:lineRule="auto"/>
        <w:jc w:val="center"/>
        <w:rPr>
          <w:rFonts w:ascii="Times New Roman"/>
          <w:b/>
          <w:color w:val="000000"/>
          <w:sz w:val="32"/>
        </w:rPr>
      </w:pPr>
      <w:bookmarkStart w:id="1" w:name="br1"/>
      <w:bookmarkEnd w:id="1"/>
      <w:r w:rsidRPr="001513FC">
        <w:rPr>
          <w:rFonts w:ascii="Times New Roman" w:hAnsi="Times New Roman" w:cs="Times New Roman"/>
          <w:b/>
          <w:color w:val="002060"/>
          <w:sz w:val="32"/>
        </w:rPr>
        <w:t>Муниципальное бюджетное общеобразовательное учреждение средняя общеобразовательная школа № 40 города Липецка</w:t>
      </w:r>
    </w:p>
    <w:bookmarkEnd w:id="0"/>
    <w:p w14:paraId="46E203FE" w14:textId="7B32D959" w:rsidR="006E1ADE" w:rsidRPr="006E1ADE" w:rsidRDefault="00DF544C" w:rsidP="006E1ADE">
      <w:pPr>
        <w:spacing w:after="0" w:line="0" w:lineRule="atLeast"/>
        <w:rPr>
          <w:rFonts w:ascii="Arial"/>
          <w:color w:val="FF0000"/>
          <w:sz w:val="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B2BEEFA" wp14:editId="68C916A1">
            <wp:simplePos x="0" y="0"/>
            <wp:positionH relativeFrom="page">
              <wp:posOffset>32657</wp:posOffset>
            </wp:positionH>
            <wp:positionV relativeFrom="page">
              <wp:posOffset>4085953</wp:posOffset>
            </wp:positionV>
            <wp:extent cx="7555865" cy="6928485"/>
            <wp:effectExtent l="0" t="0" r="6985" b="5715"/>
            <wp:wrapNone/>
            <wp:docPr id="89" name="_x0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2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6928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A0855E" wp14:editId="1DCBDBCD">
                <wp:simplePos x="0" y="0"/>
                <wp:positionH relativeFrom="margin">
                  <wp:align>left</wp:align>
                </wp:positionH>
                <wp:positionV relativeFrom="paragraph">
                  <wp:posOffset>42273</wp:posOffset>
                </wp:positionV>
                <wp:extent cx="5853870" cy="914400"/>
                <wp:effectExtent l="0" t="0" r="0" b="0"/>
                <wp:wrapNone/>
                <wp:docPr id="235880914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387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90CE6" w14:textId="2B35644C" w:rsidR="006E1ADE" w:rsidRPr="00DF2C4D" w:rsidRDefault="006E1ADE" w:rsidP="006E1ADE">
                            <w:pPr>
                              <w:widowControl w:val="0"/>
                              <w:pBdr>
                                <w:top w:val="none" w:sz="4" w:space="0" w:color="000000"/>
                                <w:left w:val="none" w:sz="4" w:space="0" w:color="000000"/>
                                <w:bottom w:val="none" w:sz="4" w:space="0" w:color="000000"/>
                                <w:right w:val="none" w:sz="4" w:space="0" w:color="000000"/>
                                <w:between w:val="none" w:sz="4" w:space="0" w:color="000000"/>
                              </w:pBdr>
                              <w:spacing w:after="0" w:line="240" w:lineRule="auto"/>
                              <w:ind w:right="-1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E7E6E6" w:themeColor="background2"/>
                                <w:spacing w:val="10"/>
                                <w:sz w:val="36"/>
                                <w:szCs w:val="36"/>
                                <w:lang w:eastAsia="ru-RU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F2C4D">
                              <w:rPr>
                                <w:rFonts w:ascii="Times New Roman" w:eastAsia="Times New Roman" w:hAnsi="Times New Roman" w:cs="Times New Roman"/>
                                <w:b/>
                                <w:color w:val="E7E6E6" w:themeColor="background2"/>
                                <w:spacing w:val="10"/>
                                <w:sz w:val="36"/>
                                <w:szCs w:val="36"/>
                                <w:lang w:eastAsia="ru-RU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ТЕХНОЛОГИЧЕСКАЯ КАРТА УРОКА НЕМЕЦКОГО ЯЗЫКА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4A0855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0;margin-top:3.35pt;width:460.95pt;height:1in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" filled="f" stroked="f">
                <v:textbox>
                  <w:txbxContent>
                    <w:p w14:paraId="4B790CE6" w14:textId="2B35644C" w:rsidR="006E1ADE" w:rsidRPr="00DF2C4D" w:rsidRDefault="006E1ADE" w:rsidP="006E1ADE">
                      <w:pPr>
                        <w:widowControl w:val="0"/>
                        <w:pBdr>
                          <w:top w:val="none" w:sz="4" w:space="0" w:color="000000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  <w:between w:val="none" w:sz="4" w:space="0" w:color="000000"/>
                        </w:pBdr>
                        <w:spacing w:after="0" w:line="240" w:lineRule="auto"/>
                        <w:ind w:right="-1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E7E6E6" w:themeColor="background2"/>
                          <w:spacing w:val="10"/>
                          <w:sz w:val="36"/>
                          <w:szCs w:val="36"/>
                          <w:lang w:eastAsia="ru-RU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F2C4D">
                        <w:rPr>
                          <w:rFonts w:ascii="Times New Roman" w:eastAsia="Times New Roman" w:hAnsi="Times New Roman" w:cs="Times New Roman"/>
                          <w:b/>
                          <w:color w:val="E7E6E6" w:themeColor="background2"/>
                          <w:spacing w:val="10"/>
                          <w:sz w:val="36"/>
                          <w:szCs w:val="36"/>
                          <w:lang w:eastAsia="ru-RU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ТЕХНОЛОГИЧЕСКАЯ КАРТА УРОКА НЕМЕЦКОГО ЯЗЫКА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E1A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14:paraId="57634B72" w14:textId="77777777" w:rsidR="003328D5" w:rsidRPr="003328D5" w:rsidRDefault="003328D5" w:rsidP="00C3709E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6EFFDB9" w14:textId="77777777" w:rsidR="003328D5" w:rsidRPr="00C3709E" w:rsidRDefault="003328D5" w:rsidP="00C3709E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2" w:name="_147n2zr"/>
      <w:bookmarkEnd w:id="2"/>
      <w:r w:rsidRPr="00C370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ТЕХНОЛОГИЧЕСКАЯ КАРТА УРОКА НЕМЕЦКОГО ЯЗЫКА</w:t>
      </w:r>
    </w:p>
    <w:p w14:paraId="6FE5949F" w14:textId="77777777" w:rsidR="00C3709E" w:rsidRPr="003328D5" w:rsidRDefault="00C3709E" w:rsidP="003328D5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600" w:firstRow="0" w:lastRow="0" w:firstColumn="0" w:lastColumn="0" w:noHBand="1" w:noVBand="1"/>
      </w:tblPr>
      <w:tblGrid>
        <w:gridCol w:w="4562"/>
        <w:gridCol w:w="4779"/>
      </w:tblGrid>
      <w:tr w:rsidR="003328D5" w:rsidRPr="003328D5" w14:paraId="4486141A" w14:textId="77777777" w:rsidTr="00EE3844">
        <w:trPr>
          <w:trHeight w:val="524"/>
        </w:trPr>
        <w:tc>
          <w:tcPr>
            <w:tcW w:w="2442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37FB0" w14:textId="77777777" w:rsidR="003328D5" w:rsidRPr="003328D5" w:rsidRDefault="003328D5" w:rsidP="003328D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ФИО разработчика</w:t>
            </w:r>
            <w:r w:rsidRPr="003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0C65A61" w14:textId="77777777" w:rsidR="003328D5" w:rsidRPr="003328D5" w:rsidRDefault="003328D5" w:rsidP="003328D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ЕВТЕЕВА НАТАЛЬЯ АНАТОЛЬЕВНА</w:t>
            </w:r>
          </w:p>
        </w:tc>
      </w:tr>
      <w:tr w:rsidR="003328D5" w:rsidRPr="003328D5" w14:paraId="11DF325C" w14:textId="77777777" w:rsidTr="00EE3844">
        <w:trPr>
          <w:trHeight w:val="754"/>
        </w:trPr>
        <w:tc>
          <w:tcPr>
            <w:tcW w:w="2442" w:type="pct"/>
            <w:tcBorders>
              <w:top w:val="none" w:sz="4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E139E" w14:textId="77777777" w:rsidR="003328D5" w:rsidRPr="003328D5" w:rsidRDefault="003328D5" w:rsidP="003328D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Место работы </w:t>
            </w:r>
          </w:p>
        </w:tc>
        <w:tc>
          <w:tcPr>
            <w:tcW w:w="25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5037D00" w14:textId="77777777" w:rsidR="003328D5" w:rsidRPr="003328D5" w:rsidRDefault="003328D5" w:rsidP="003328D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СОШ №40 Г.ЛИПЕЦК</w:t>
            </w:r>
          </w:p>
        </w:tc>
      </w:tr>
    </w:tbl>
    <w:p w14:paraId="3A9BA03B" w14:textId="77777777" w:rsidR="003328D5" w:rsidRPr="003328D5" w:rsidRDefault="003328D5" w:rsidP="003328D5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F5EC2BC" w14:textId="77777777" w:rsidR="003328D5" w:rsidRPr="003328D5" w:rsidRDefault="003328D5" w:rsidP="003328D5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_3o7alnk"/>
      <w:bookmarkEnd w:id="3"/>
      <w:r w:rsidRPr="00332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ОБЩАЯ ИНФОРМАЦИЯ ПО УРОКУ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4542"/>
        <w:gridCol w:w="4793"/>
      </w:tblGrid>
      <w:tr w:rsidR="003328D5" w:rsidRPr="003328D5" w14:paraId="2B633AB5" w14:textId="77777777" w:rsidTr="00EE3844">
        <w:trPr>
          <w:trHeight w:val="256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19530" w14:textId="77777777" w:rsidR="003328D5" w:rsidRPr="003328D5" w:rsidRDefault="003328D5" w:rsidP="003328D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Класс</w:t>
            </w:r>
            <w:r w:rsidRPr="003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(укажите класс, к которому относится урок):</w:t>
            </w:r>
            <w:r w:rsidR="00CE0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54C0C" w14:textId="77777777" w:rsidR="003328D5" w:rsidRPr="003328D5" w:rsidRDefault="003328D5" w:rsidP="003328D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</w:tr>
      <w:tr w:rsidR="003328D5" w:rsidRPr="003328D5" w14:paraId="0D0BBE70" w14:textId="77777777" w:rsidTr="00EE3844">
        <w:trPr>
          <w:trHeight w:val="211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FFD22" w14:textId="77777777" w:rsidR="003328D5" w:rsidRPr="003328D5" w:rsidRDefault="003328D5" w:rsidP="003328D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урока (по тематическому планированию ПРП)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ED0D9" w14:textId="77777777" w:rsidR="003328D5" w:rsidRDefault="003328D5" w:rsidP="003328D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Урок 24 </w:t>
            </w:r>
          </w:p>
          <w:p w14:paraId="650F0A51" w14:textId="77777777" w:rsidR="003328D5" w:rsidRPr="003328D5" w:rsidRDefault="003328D5" w:rsidP="003328D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E24D2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Здоровый образ жизни: режим труда и отдыха, фитнес, сбалансированное питание</w:t>
            </w:r>
          </w:p>
        </w:tc>
      </w:tr>
      <w:tr w:rsidR="003328D5" w:rsidRPr="003328D5" w14:paraId="7CE2CC47" w14:textId="77777777" w:rsidTr="00EE3844">
        <w:trPr>
          <w:trHeight w:val="417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58F94" w14:textId="77777777" w:rsidR="003328D5" w:rsidRPr="003328D5" w:rsidRDefault="003328D5" w:rsidP="003328D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  <w:r w:rsidRPr="003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урока</w:t>
            </w:r>
            <w:r w:rsidRPr="003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1DFC9" w14:textId="77777777" w:rsidR="003328D5" w:rsidRPr="003328D5" w:rsidRDefault="003328D5" w:rsidP="003328D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8D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Здоровый образ жизни (что я делаю каждый день, описание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328D5" w:rsidRPr="003328D5" w14:paraId="56DB8E70" w14:textId="77777777" w:rsidTr="00EE3844">
        <w:trPr>
          <w:trHeight w:val="598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3AAB8" w14:textId="77777777" w:rsidR="003328D5" w:rsidRPr="003328D5" w:rsidRDefault="003328D5" w:rsidP="003328D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Уровень изучения</w:t>
            </w:r>
            <w:r w:rsidRPr="003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(укажите один или оба уровня изучения (базовый, углубленный), на которые рассчитан урок):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9270B" w14:textId="77777777" w:rsidR="003328D5" w:rsidRPr="003328D5" w:rsidRDefault="003328D5" w:rsidP="003328D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</w:tr>
      <w:tr w:rsidR="003328D5" w:rsidRPr="003328D5" w14:paraId="0F666732" w14:textId="77777777" w:rsidTr="00EE3844">
        <w:trPr>
          <w:trHeight w:val="417"/>
        </w:trPr>
        <w:tc>
          <w:tcPr>
            <w:tcW w:w="24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4366E" w14:textId="77777777" w:rsidR="003328D5" w:rsidRPr="003328D5" w:rsidRDefault="003328D5" w:rsidP="003328D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Тип урока </w:t>
            </w:r>
            <w:r w:rsidRPr="003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(укажите тип урока):</w:t>
            </w:r>
          </w:p>
        </w:tc>
        <w:tc>
          <w:tcPr>
            <w:tcW w:w="2567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8E857" w14:textId="77777777" w:rsidR="003328D5" w:rsidRPr="003328D5" w:rsidRDefault="003328D5" w:rsidP="003328D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8D5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☐</w:t>
            </w:r>
            <w:r w:rsidRPr="003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освоения новых знаний и умений</w:t>
            </w:r>
          </w:p>
          <w:p w14:paraId="1A5604EF" w14:textId="77777777" w:rsidR="003328D5" w:rsidRPr="003328D5" w:rsidRDefault="003328D5" w:rsidP="003328D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8D5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☐</w:t>
            </w:r>
            <w:r w:rsidRPr="003328D5">
              <w:rPr>
                <w:rFonts w:ascii="Calibri" w:eastAsia="Times New Roman" w:hAnsi="Calibri" w:cs="Segoe UI Symbo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урок-закрепление</w:t>
            </w:r>
          </w:p>
          <w:p w14:paraId="7108088F" w14:textId="77777777" w:rsidR="003328D5" w:rsidRPr="003328D5" w:rsidRDefault="003328D5" w:rsidP="003328D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8D5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☐</w:t>
            </w:r>
            <w:r w:rsidRPr="003328D5">
              <w:rPr>
                <w:rFonts w:ascii="Calibri" w:eastAsia="Times New Roman" w:hAnsi="Calibri" w:cs="Segoe UI Symbo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урок-повторение</w:t>
            </w:r>
          </w:p>
          <w:p w14:paraId="5C3D3794" w14:textId="77777777" w:rsidR="003328D5" w:rsidRPr="003328D5" w:rsidRDefault="003328D5" w:rsidP="003328D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328D5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☐</w:t>
            </w:r>
            <w:r w:rsidRPr="003328D5">
              <w:rPr>
                <w:rFonts w:ascii="Calibri" w:eastAsia="Times New Roman" w:hAnsi="Calibri" w:cs="Segoe UI Symbo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урок систематизации знаний и умений</w:t>
            </w:r>
          </w:p>
          <w:p w14:paraId="338A1CAE" w14:textId="77777777" w:rsidR="003328D5" w:rsidRPr="003328D5" w:rsidRDefault="003328D5" w:rsidP="003328D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8D5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☐</w:t>
            </w:r>
            <w:r w:rsidRPr="003328D5">
              <w:rPr>
                <w:rFonts w:ascii="Calibri" w:eastAsia="Times New Roman" w:hAnsi="Calibri" w:cs="Segoe UI Symbo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развивающего контроля</w:t>
            </w:r>
          </w:p>
          <w:p w14:paraId="547B18F9" w14:textId="77777777" w:rsidR="003328D5" w:rsidRPr="003328D5" w:rsidRDefault="003328D5" w:rsidP="003328D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8D5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☐</w:t>
            </w:r>
            <w:r w:rsidRPr="003328D5">
              <w:rPr>
                <w:rFonts w:ascii="Calibri" w:eastAsia="Times New Roman" w:hAnsi="Calibri" w:cs="Segoe UI Symbo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 урок</w:t>
            </w:r>
          </w:p>
          <w:p w14:paraId="1179F987" w14:textId="77777777" w:rsidR="003328D5" w:rsidRPr="003328D5" w:rsidRDefault="003328D5" w:rsidP="003328D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328D5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☐</w:t>
            </w:r>
            <w:r w:rsidRPr="003328D5">
              <w:rPr>
                <w:rFonts w:ascii="Calibri" w:eastAsia="Times New Roman" w:hAnsi="Calibri" w:cs="Segoe UI Symbo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другой (впишите)</w:t>
            </w:r>
          </w:p>
        </w:tc>
      </w:tr>
      <w:tr w:rsidR="003328D5" w:rsidRPr="003328D5" w14:paraId="796725F0" w14:textId="77777777" w:rsidTr="00EE3844">
        <w:trPr>
          <w:trHeight w:val="417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190A6" w14:textId="77777777" w:rsidR="003328D5" w:rsidRPr="003328D5" w:rsidRDefault="003328D5" w:rsidP="003328D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Планируемые результаты </w:t>
            </w:r>
            <w:r w:rsidRPr="003328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(по ПРП)</w:t>
            </w: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3328D5" w:rsidRPr="003328D5" w14:paraId="1537716C" w14:textId="77777777" w:rsidTr="00EE3844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76F23" w14:textId="77777777" w:rsidR="003328D5" w:rsidRPr="00FC5A87" w:rsidRDefault="003328D5" w:rsidP="003328D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Личностные </w:t>
            </w:r>
            <w:r w:rsidR="00E17751" w:rsidRPr="00FC5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proofErr w:type="gramEnd"/>
          </w:p>
          <w:p w14:paraId="54DF4A6F" w14:textId="77777777" w:rsidR="003328D5" w:rsidRPr="003328D5" w:rsidRDefault="003328D5" w:rsidP="00C3709E">
            <w:pPr>
              <w:shd w:val="clear" w:color="auto" w:fill="FFFFFF"/>
              <w:spacing w:after="0"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идентифицируют себя с позицией учащегося, проявляют познавательный интерес к учебной деятельности, изучению немецкого языка, приобретают способность адекватно судить о причинах своего успеха, неуспеха в учении, связывая успехи с усилиями, трудолюбием.</w:t>
            </w:r>
          </w:p>
        </w:tc>
      </w:tr>
      <w:tr w:rsidR="003328D5" w:rsidRPr="003328D5" w14:paraId="452D1EE1" w14:textId="77777777" w:rsidTr="00EE3844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701B2" w14:textId="77777777" w:rsidR="003328D5" w:rsidRPr="00FC5A87" w:rsidRDefault="003328D5" w:rsidP="003328D5">
            <w:pPr>
              <w:shd w:val="clear" w:color="auto" w:fill="FFFFFF"/>
              <w:spacing w:after="0"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r w:rsidRPr="00FC5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</w:p>
          <w:p w14:paraId="26D8CBC1" w14:textId="77777777" w:rsidR="003328D5" w:rsidRPr="003328D5" w:rsidRDefault="003328D5" w:rsidP="003328D5">
            <w:pPr>
              <w:shd w:val="clear" w:color="auto" w:fill="FFFFFF"/>
              <w:spacing w:after="0"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 </w:t>
            </w:r>
            <w:r w:rsidRPr="003328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регулятивные:</w:t>
            </w:r>
          </w:p>
          <w:p w14:paraId="660D6688" w14:textId="77777777" w:rsidR="003328D5" w:rsidRPr="003328D5" w:rsidRDefault="003328D5" w:rsidP="003328D5">
            <w:pPr>
              <w:shd w:val="clear" w:color="auto" w:fill="FFFFFF"/>
              <w:spacing w:after="0" w:line="304" w:lineRule="atLeas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8D5">
              <w:rPr>
                <w:rFonts w:ascii="Symbol" w:eastAsia="Times New Roman" w:hAnsi="Symbol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</w:t>
            </w:r>
            <w:r w:rsidRPr="003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        работают по предложенному учителем плану, осуществляют пошаговый и итоговый контроль по результату действия;</w:t>
            </w:r>
          </w:p>
          <w:p w14:paraId="2B234AD2" w14:textId="77777777" w:rsidR="003328D5" w:rsidRPr="003328D5" w:rsidRDefault="003328D5" w:rsidP="003328D5">
            <w:pPr>
              <w:shd w:val="clear" w:color="auto" w:fill="FFFFFF"/>
              <w:spacing w:after="0"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 </w:t>
            </w:r>
            <w:r w:rsidRPr="003328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познавательные</w:t>
            </w:r>
            <w:r w:rsidRPr="003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</w:p>
          <w:p w14:paraId="03FA24D9" w14:textId="77777777" w:rsidR="003328D5" w:rsidRPr="003328D5" w:rsidRDefault="003328D5" w:rsidP="003328D5">
            <w:pPr>
              <w:shd w:val="clear" w:color="auto" w:fill="FFFFFF"/>
              <w:spacing w:after="0" w:line="304" w:lineRule="atLeas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8D5">
              <w:rPr>
                <w:rFonts w:ascii="Symbol" w:eastAsia="Times New Roman" w:hAnsi="Symbol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</w:t>
            </w:r>
            <w:r w:rsidRPr="003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        формулируют ответы на вопросы учителя, собеседника, составляют осознанные речевые высказывания;</w:t>
            </w:r>
          </w:p>
          <w:p w14:paraId="2E64420B" w14:textId="77777777" w:rsidR="003328D5" w:rsidRPr="003328D5" w:rsidRDefault="003328D5" w:rsidP="003328D5">
            <w:pPr>
              <w:shd w:val="clear" w:color="auto" w:fill="FFFFFF"/>
              <w:spacing w:after="0"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 </w:t>
            </w:r>
            <w:r w:rsidRPr="003328D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коммуникативные</w:t>
            </w:r>
            <w:r w:rsidRPr="003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</w:p>
          <w:p w14:paraId="57467616" w14:textId="77777777" w:rsidR="003328D5" w:rsidRPr="003328D5" w:rsidRDefault="003328D5" w:rsidP="00C3709E">
            <w:pPr>
              <w:shd w:val="clear" w:color="auto" w:fill="FFFFFF"/>
              <w:spacing w:after="0" w:line="304" w:lineRule="atLeas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8D5">
              <w:rPr>
                <w:rFonts w:ascii="Symbol" w:eastAsia="Times New Roman" w:hAnsi="Symbol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</w:t>
            </w:r>
            <w:r w:rsidRPr="003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        участвуют в учебной игре, умеют дружить, уступать, убеждать, работают в паре, группе в соответствии с нормами общения, адекватно используют речевые действия для решения коммуникативной задачи.</w:t>
            </w:r>
          </w:p>
        </w:tc>
      </w:tr>
      <w:tr w:rsidR="003328D5" w:rsidRPr="003328D5" w14:paraId="2638D01C" w14:textId="77777777" w:rsidTr="00EE3844">
        <w:trPr>
          <w:trHeight w:val="565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6855D" w14:textId="77777777" w:rsidR="003328D5" w:rsidRPr="00FC5A87" w:rsidRDefault="003328D5" w:rsidP="003328D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Предметные</w:t>
            </w:r>
          </w:p>
          <w:p w14:paraId="683722A4" w14:textId="77777777" w:rsidR="00E17751" w:rsidRPr="003328D5" w:rsidRDefault="00E17751" w:rsidP="003328D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5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</w:t>
            </w:r>
            <w:r w:rsidR="00C37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C5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лексики</w:t>
            </w:r>
            <w:r w:rsidRPr="00E17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по теме «Режим дня», соотносить картинки и фразы, составлять предложения, умеют инсценировать диалог, воспринимают информацию на слух.</w:t>
            </w:r>
          </w:p>
        </w:tc>
      </w:tr>
      <w:tr w:rsidR="003328D5" w:rsidRPr="00DF544C" w14:paraId="1B601A34" w14:textId="77777777" w:rsidTr="00EE3844">
        <w:trPr>
          <w:trHeight w:val="543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4968A" w14:textId="77777777" w:rsidR="003328D5" w:rsidRPr="003328D5" w:rsidRDefault="003328D5" w:rsidP="00C3709E">
            <w:pPr>
              <w:shd w:val="clear" w:color="auto" w:fill="FFFFFF"/>
              <w:spacing w:after="0" w:line="304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Ключевые</w:t>
            </w: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слова</w:t>
            </w:r>
            <w:r w:rsidRPr="003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 w:eastAsia="ru-RU"/>
              </w:rPr>
              <w:t xml:space="preserve"> </w:t>
            </w:r>
            <w:r w:rsidR="00A375BB" w:rsidRPr="00FC5A8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de-DE" w:eastAsia="ru-RU"/>
              </w:rPr>
              <w:t>der Tagesablauf, der Tagesplan, planen, </w:t>
            </w:r>
            <w:r w:rsidR="00A375BB" w:rsidRPr="00FC5A8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bdr w:val="none" w:sz="0" w:space="0" w:color="auto" w:frame="1"/>
                <w:lang w:val="de-DE" w:eastAsia="ru-RU"/>
              </w:rPr>
              <w:t> </w:t>
            </w:r>
            <w:r w:rsidR="00A375BB" w:rsidRPr="00FC5A8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de-DE" w:eastAsia="ru-RU"/>
              </w:rPr>
              <w:t>die Zähne putzen, </w:t>
            </w:r>
            <w:r w:rsidR="00A375BB" w:rsidRPr="00FC5A87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bdr w:val="none" w:sz="0" w:space="0" w:color="auto" w:frame="1"/>
                <w:lang w:val="de-DE" w:eastAsia="ru-RU"/>
              </w:rPr>
              <w:t> </w:t>
            </w:r>
            <w:r w:rsidR="00A375BB" w:rsidRPr="00FC5A8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de-DE" w:eastAsia="ru-RU"/>
              </w:rPr>
              <w:t>sich  abtrocken, frühstücken, in Eile, aufstehen,  das Mittagessen, das Abendessen, ins Bett gehen</w:t>
            </w:r>
          </w:p>
        </w:tc>
      </w:tr>
      <w:tr w:rsidR="003328D5" w:rsidRPr="003328D5" w14:paraId="58AFA0BA" w14:textId="77777777" w:rsidTr="00EE3844">
        <w:trPr>
          <w:trHeight w:val="411"/>
        </w:trPr>
        <w:tc>
          <w:tcPr>
            <w:tcW w:w="500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A1049" w14:textId="77777777" w:rsidR="003328D5" w:rsidRPr="003328D5" w:rsidRDefault="003328D5" w:rsidP="003328D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Краткое описание</w:t>
            </w:r>
            <w:r w:rsidRPr="003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(введите аннотацию к уроку, укажите используемые материалы/оборудование/электронные образовательные ресурсы)</w:t>
            </w:r>
          </w:p>
        </w:tc>
      </w:tr>
    </w:tbl>
    <w:p w14:paraId="64B5E219" w14:textId="77777777" w:rsidR="003328D5" w:rsidRPr="003328D5" w:rsidRDefault="003328D5" w:rsidP="003328D5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_23ckvvd"/>
      <w:bookmarkEnd w:id="4"/>
    </w:p>
    <w:p w14:paraId="30AFD3D1" w14:textId="77777777" w:rsidR="003328D5" w:rsidRPr="003328D5" w:rsidRDefault="003328D5" w:rsidP="003328D5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2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БЛОЧНО-МОДУЛЬНОЕ ОПИСАНИЕ УРОКА</w:t>
      </w:r>
    </w:p>
    <w:p w14:paraId="645DC0A1" w14:textId="77777777" w:rsidR="003328D5" w:rsidRPr="003328D5" w:rsidRDefault="003328D5" w:rsidP="003328D5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3328D5" w:rsidRPr="003328D5" w14:paraId="3DC5A339" w14:textId="77777777" w:rsidTr="003328D5">
        <w:tc>
          <w:tcPr>
            <w:tcW w:w="14560" w:type="dxa"/>
            <w:shd w:val="clear" w:color="F2F2F2" w:fill="C6D9F1"/>
          </w:tcPr>
          <w:p w14:paraId="7BB3DA2B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color w:val="1F497D"/>
                <w:sz w:val="24"/>
                <w:szCs w:val="24"/>
              </w:rPr>
              <w:t>БЛОК 1. Вхождение в тему урока и создание условий для осознанного восприятия нового материала</w:t>
            </w:r>
          </w:p>
        </w:tc>
      </w:tr>
      <w:tr w:rsidR="003328D5" w:rsidRPr="003328D5" w14:paraId="2731854A" w14:textId="77777777" w:rsidTr="00EE3844">
        <w:tc>
          <w:tcPr>
            <w:tcW w:w="14560" w:type="dxa"/>
          </w:tcPr>
          <w:p w14:paraId="6213A86F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Этап 1.1. </w:t>
            </w:r>
            <w:r w:rsidRPr="003328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Мотивирование на учебную деятельность</w:t>
            </w:r>
          </w:p>
        </w:tc>
      </w:tr>
      <w:tr w:rsidR="003328D5" w:rsidRPr="003328D5" w14:paraId="0DBE8837" w14:textId="77777777" w:rsidTr="00EE3844">
        <w:tc>
          <w:tcPr>
            <w:tcW w:w="14560" w:type="dxa"/>
          </w:tcPr>
          <w:p w14:paraId="31D32EFE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Укажите формы организации учебной деятельности на данном этапе урока. Опишите конкретную учебную установку, вопрос, задание, интересный факт, которые мотивируют мыслительную деятельность школьника</w:t>
            </w:r>
            <w:r w:rsidRPr="003328D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(это интересно/знаешь ли ты, что)</w:t>
            </w:r>
          </w:p>
        </w:tc>
      </w:tr>
      <w:tr w:rsidR="003328D5" w:rsidRPr="003328D5" w14:paraId="7C401884" w14:textId="77777777" w:rsidTr="00EE3844">
        <w:tc>
          <w:tcPr>
            <w:tcW w:w="14560" w:type="dxa"/>
          </w:tcPr>
          <w:p w14:paraId="617C5376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799AB985" w14:textId="77777777" w:rsidR="000023FF" w:rsidRDefault="00141F33" w:rsidP="003328D5">
            <w:pPr>
              <w:widowControl w:val="0"/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Просмотр  обучающего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видео</w:t>
            </w:r>
            <w:r w:rsidR="000023FF">
              <w:t xml:space="preserve"> </w:t>
            </w:r>
          </w:p>
          <w:p w14:paraId="3FCC137C" w14:textId="77777777" w:rsidR="003328D5" w:rsidRDefault="000023FF" w:rsidP="003328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hyperlink r:id="rId8" w:history="1">
              <w:r w:rsidRPr="005A679B">
                <w:rPr>
                  <w:rStyle w:val="a4"/>
                  <w:rFonts w:ascii="Times New Roman" w:eastAsia="Times New Roman" w:hAnsi="Times New Roman" w:cs="Times New Roman"/>
                  <w:i/>
                  <w:sz w:val="24"/>
                  <w:szCs w:val="24"/>
                </w:rPr>
                <w:t>https://de.islcollective.com/deutsch-daf-video-lektionen/grammatik-praxis/allgemeine-grammatikuebungen/trennbare-nicht-trennbare-verben/trennbare-verben-daniels-tag/481079</w:t>
              </w:r>
            </w:hyperlink>
          </w:p>
          <w:p w14:paraId="131452BE" w14:textId="77777777" w:rsidR="000023FF" w:rsidRPr="000023FF" w:rsidRDefault="000023FF" w:rsidP="003328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0DB6FC92" w14:textId="77777777" w:rsidR="00141F33" w:rsidRPr="003328D5" w:rsidRDefault="00141F33" w:rsidP="003328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Просмотрите видео,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выполните  </w:t>
            </w:r>
            <w:r w:rsidR="000023F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</w:t>
            </w:r>
            <w:proofErr w:type="gramEnd"/>
            <w:r w:rsidR="000023F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время просмотра видео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лексико-грамматическое задание для актуализации лексического запаса по теме</w:t>
            </w:r>
            <w:r w:rsidR="000023FF" w:rsidRPr="000023F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0023F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скажите, правильно ли Даниель  распределяет свободное время</w:t>
            </w:r>
          </w:p>
          <w:p w14:paraId="400433B2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328D5" w:rsidRPr="003328D5" w14:paraId="18C5322A" w14:textId="77777777" w:rsidTr="00EE3844">
        <w:tc>
          <w:tcPr>
            <w:tcW w:w="14560" w:type="dxa"/>
          </w:tcPr>
          <w:p w14:paraId="41F96C86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Этап 1.2. </w:t>
            </w:r>
            <w:r w:rsidRPr="003328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Актуализация опорных знаний</w:t>
            </w:r>
          </w:p>
        </w:tc>
      </w:tr>
      <w:tr w:rsidR="003328D5" w:rsidRPr="003328D5" w14:paraId="7345ECE1" w14:textId="77777777" w:rsidTr="00EE3844">
        <w:trPr>
          <w:trHeight w:val="862"/>
        </w:trPr>
        <w:tc>
          <w:tcPr>
            <w:tcW w:w="14560" w:type="dxa"/>
          </w:tcPr>
          <w:p w14:paraId="602234CC" w14:textId="77777777" w:rsidR="003328D5" w:rsidRPr="003328D5" w:rsidRDefault="003328D5" w:rsidP="003328D5">
            <w:pPr>
              <w:shd w:val="clear" w:color="FFFFFF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Укажите формы организации учебной деятельности и учебные задания для актуализации опорных знаний, необходимых для изучения нового</w:t>
            </w:r>
          </w:p>
          <w:p w14:paraId="1B505126" w14:textId="77777777" w:rsidR="003328D5" w:rsidRPr="003328D5" w:rsidRDefault="003328D5" w:rsidP="003328D5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3328D5" w:rsidRPr="003328D5" w14:paraId="65B1B3FE" w14:textId="77777777" w:rsidTr="00EE3844">
        <w:trPr>
          <w:trHeight w:val="862"/>
        </w:trPr>
        <w:tc>
          <w:tcPr>
            <w:tcW w:w="14560" w:type="dxa"/>
          </w:tcPr>
          <w:p w14:paraId="5C9D57EA" w14:textId="77777777" w:rsidR="003328D5" w:rsidRDefault="00FC5A87" w:rsidP="003328D5">
            <w:pPr>
              <w:shd w:val="clear" w:color="FFFFFF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Игровая технология</w:t>
            </w:r>
          </w:p>
          <w:p w14:paraId="1B42A6AB" w14:textId="77777777" w:rsidR="00C3709E" w:rsidRDefault="00FC5A87" w:rsidP="003328D5">
            <w:pPr>
              <w:shd w:val="clear" w:color="FFFFFF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Групповая р</w:t>
            </w:r>
            <w:r w:rsidR="00C3709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абота на основе настольных игр</w:t>
            </w:r>
          </w:p>
          <w:p w14:paraId="6700AEDB" w14:textId="77777777" w:rsidR="00FC5A87" w:rsidRPr="003328D5" w:rsidRDefault="00C3709E" w:rsidP="003328D5">
            <w:pPr>
              <w:shd w:val="clear" w:color="FFFFFF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И</w:t>
            </w:r>
            <w:r w:rsidR="00FC5A8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гра по станциям</w:t>
            </w:r>
          </w:p>
          <w:p w14:paraId="2041055E" w14:textId="77777777" w:rsidR="00FC5A87" w:rsidRPr="00FC5A87" w:rsidRDefault="00FC5A87" w:rsidP="00FC5A8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inherit" w:eastAsia="Times New Roman" w:hAnsi="inherit" w:cs="Times New Roman"/>
                <w:sz w:val="24"/>
                <w:szCs w:val="24"/>
              </w:rPr>
              <w:t>Станция  1</w:t>
            </w:r>
            <w:proofErr w:type="gramEnd"/>
            <w:r>
              <w:rPr>
                <w:rFonts w:ascii="inherit" w:eastAsia="Times New Roman" w:hAnsi="inherit" w:cs="Times New Roman"/>
                <w:sz w:val="24"/>
                <w:szCs w:val="24"/>
              </w:rPr>
              <w:t xml:space="preserve">. </w:t>
            </w:r>
            <w:r w:rsidRPr="00FC5A87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 w:rsidR="00C3709E">
              <w:rPr>
                <w:rFonts w:ascii="inherit" w:eastAsia="Times New Roman" w:hAnsi="inherit" w:cs="Times New Roman" w:hint="eastAsia"/>
                <w:sz w:val="24"/>
                <w:szCs w:val="24"/>
              </w:rPr>
              <w:t>П</w:t>
            </w:r>
            <w:r w:rsidRPr="00FC5A87">
              <w:rPr>
                <w:rFonts w:ascii="inherit" w:eastAsia="Times New Roman" w:hAnsi="inherit" w:cs="Times New Roman"/>
                <w:sz w:val="24"/>
                <w:szCs w:val="24"/>
              </w:rPr>
              <w:t xml:space="preserve">овторение употребления времени </w:t>
            </w:r>
          </w:p>
          <w:p w14:paraId="797799A6" w14:textId="77777777" w:rsidR="00FC5A87" w:rsidRPr="00FC5A87" w:rsidRDefault="00FC5A87" w:rsidP="00FC5A87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val="de-DE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Станция</w:t>
            </w:r>
            <w:r w:rsidR="00C3709E">
              <w:rPr>
                <w:rFonts w:ascii="inherit" w:eastAsia="Times New Roman" w:hAnsi="inherit" w:cs="Times New Roman"/>
                <w:sz w:val="24"/>
                <w:szCs w:val="24"/>
                <w:lang w:val="de-DE"/>
              </w:rPr>
              <w:t xml:space="preserve"> 2</w:t>
            </w:r>
            <w:r w:rsidR="00C3709E" w:rsidRPr="00C3709E">
              <w:rPr>
                <w:rFonts w:ascii="inherit" w:eastAsia="Times New Roman" w:hAnsi="inherit" w:cs="Times New Roman"/>
                <w:sz w:val="24"/>
                <w:szCs w:val="24"/>
                <w:lang w:val="de-DE"/>
              </w:rPr>
              <w:t>.</w:t>
            </w:r>
            <w:r w:rsidRPr="00C3709E">
              <w:rPr>
                <w:rFonts w:ascii="inherit" w:eastAsia="Times New Roman" w:hAnsi="inherit" w:cs="Times New Roman"/>
                <w:sz w:val="24"/>
                <w:szCs w:val="24"/>
                <w:lang w:val="de-DE"/>
              </w:rPr>
              <w:t xml:space="preserve">   </w:t>
            </w:r>
            <w:r w:rsidR="00C3709E">
              <w:rPr>
                <w:rFonts w:ascii="inherit" w:eastAsia="Times New Roman" w:hAnsi="inherit" w:cs="Times New Roman"/>
                <w:sz w:val="24"/>
                <w:szCs w:val="24"/>
              </w:rPr>
              <w:t>Л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ексическая</w:t>
            </w:r>
            <w:r w:rsidRPr="00C3709E">
              <w:rPr>
                <w:rFonts w:ascii="inherit" w:eastAsia="Times New Roman" w:hAnsi="inherit" w:cs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игра</w:t>
            </w:r>
            <w:r w:rsidRPr="00C3709E">
              <w:rPr>
                <w:rFonts w:ascii="inherit" w:eastAsia="Times New Roman" w:hAnsi="inherit" w:cs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на</w:t>
            </w:r>
            <w:r w:rsidRPr="00C3709E">
              <w:rPr>
                <w:rFonts w:ascii="inherit" w:eastAsia="Times New Roman" w:hAnsi="inherit" w:cs="Times New Roman"/>
                <w:sz w:val="24"/>
                <w:szCs w:val="24"/>
                <w:lang w:val="de-DE"/>
              </w:rPr>
              <w:t xml:space="preserve"> 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ресурсе</w:t>
            </w:r>
            <w:r w:rsidRPr="00C3709E">
              <w:rPr>
                <w:rFonts w:ascii="inherit" w:eastAsia="Times New Roman" w:hAnsi="inherit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proofErr w:type="gramStart"/>
            <w:r w:rsidRPr="00FC5A87">
              <w:rPr>
                <w:rFonts w:ascii="inherit" w:eastAsia="Times New Roman" w:hAnsi="inherit" w:cs="Times New Roman"/>
                <w:sz w:val="24"/>
                <w:szCs w:val="24"/>
                <w:lang w:val="de-DE"/>
              </w:rPr>
              <w:t>Wordwall</w:t>
            </w:r>
            <w:proofErr w:type="spellEnd"/>
            <w:r w:rsidRPr="00C3709E">
              <w:rPr>
                <w:rFonts w:ascii="inherit" w:eastAsia="Times New Roman" w:hAnsi="inherit" w:cs="Times New Roman"/>
                <w:sz w:val="24"/>
                <w:szCs w:val="24"/>
                <w:lang w:val="de-DE"/>
              </w:rPr>
              <w:t xml:space="preserve">  </w:t>
            </w:r>
            <w:r w:rsidRPr="00FC5A87">
              <w:rPr>
                <w:rFonts w:ascii="inherit" w:eastAsia="Times New Roman" w:hAnsi="inherit" w:cs="Times New Roman"/>
                <w:sz w:val="24"/>
                <w:szCs w:val="24"/>
                <w:lang w:val="de-DE"/>
              </w:rPr>
              <w:t>–</w:t>
            </w:r>
            <w:proofErr w:type="gramEnd"/>
            <w:r w:rsidRPr="00FC5A87">
              <w:rPr>
                <w:rFonts w:ascii="inherit" w:eastAsia="Times New Roman" w:hAnsi="inherit" w:cs="Times New Roman"/>
                <w:sz w:val="24"/>
                <w:szCs w:val="24"/>
                <w:lang w:val="de-DE"/>
              </w:rPr>
              <w:t xml:space="preserve"> Am Morgen   Am  </w:t>
            </w:r>
            <w:proofErr w:type="spellStart"/>
            <w:r w:rsidRPr="00FC5A87">
              <w:rPr>
                <w:rFonts w:ascii="inherit" w:eastAsia="Times New Roman" w:hAnsi="inherit" w:cs="Times New Roman"/>
                <w:sz w:val="24"/>
                <w:szCs w:val="24"/>
                <w:lang w:val="de-DE"/>
              </w:rPr>
              <w:t>Votmittag</w:t>
            </w:r>
            <w:proofErr w:type="spellEnd"/>
            <w:r w:rsidRPr="00FC5A87">
              <w:rPr>
                <w:rFonts w:ascii="inherit" w:eastAsia="Times New Roman" w:hAnsi="inherit" w:cs="Times New Roman"/>
                <w:sz w:val="24"/>
                <w:szCs w:val="24"/>
                <w:lang w:val="de-DE"/>
              </w:rPr>
              <w:t xml:space="preserve">   Am Mittag </w:t>
            </w:r>
            <w:r w:rsidRPr="00C3709E">
              <w:rPr>
                <w:rFonts w:ascii="inherit" w:eastAsia="Times New Roman" w:hAnsi="inherit" w:cs="Times New Roman"/>
                <w:sz w:val="24"/>
                <w:szCs w:val="24"/>
                <w:lang w:val="de-DE"/>
              </w:rPr>
              <w:t xml:space="preserve">    </w:t>
            </w:r>
            <w:r w:rsidRPr="00FC5A87">
              <w:rPr>
                <w:rFonts w:ascii="inherit" w:eastAsia="Times New Roman" w:hAnsi="inherit" w:cs="Times New Roman"/>
                <w:sz w:val="24"/>
                <w:szCs w:val="24"/>
                <w:lang w:val="de-DE"/>
              </w:rPr>
              <w:t xml:space="preserve"> Am  Nachmittag  </w:t>
            </w:r>
          </w:p>
          <w:p w14:paraId="7C4E5F7A" w14:textId="77777777" w:rsidR="003328D5" w:rsidRPr="003328D5" w:rsidRDefault="00FC5A87" w:rsidP="00C3709E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CE0B06">
              <w:rPr>
                <w:rFonts w:ascii="inherit" w:eastAsia="Times New Roman" w:hAnsi="inherit" w:cs="Times New Roman"/>
                <w:sz w:val="24"/>
                <w:szCs w:val="24"/>
                <w:lang w:val="de-DE"/>
              </w:rPr>
              <w:t xml:space="preserve">  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Станция 3</w:t>
            </w:r>
            <w:r w:rsidR="00C3709E">
              <w:rPr>
                <w:rFonts w:ascii="inherit" w:eastAsia="Times New Roman" w:hAnsi="inherit" w:cs="Times New Roman"/>
                <w:sz w:val="24"/>
                <w:szCs w:val="24"/>
              </w:rPr>
              <w:t>.</w:t>
            </w:r>
            <w:r w:rsidRPr="00FC5A87">
              <w:rPr>
                <w:rFonts w:ascii="inherit" w:eastAsia="Times New Roman" w:hAnsi="inherit" w:cs="Times New Roman"/>
                <w:sz w:val="24"/>
                <w:szCs w:val="24"/>
              </w:rPr>
              <w:t xml:space="preserve"> 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В</w:t>
            </w:r>
            <w:r w:rsidRPr="00FC5A87">
              <w:rPr>
                <w:rFonts w:ascii="inherit" w:eastAsia="Times New Roman" w:hAnsi="inherit" w:cs="Times New Roman"/>
                <w:sz w:val="24"/>
                <w:szCs w:val="24"/>
              </w:rPr>
              <w:t xml:space="preserve">ыборочное упражнение на 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соотнесение (рабочий лист)</w:t>
            </w:r>
          </w:p>
        </w:tc>
      </w:tr>
      <w:tr w:rsidR="003328D5" w:rsidRPr="003328D5" w14:paraId="264E454A" w14:textId="77777777" w:rsidTr="00EE3844">
        <w:tc>
          <w:tcPr>
            <w:tcW w:w="14560" w:type="dxa"/>
          </w:tcPr>
          <w:p w14:paraId="6D530E08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Этап 1.3. </w:t>
            </w:r>
            <w:r w:rsidRPr="003328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Целеполагание</w:t>
            </w:r>
          </w:p>
        </w:tc>
      </w:tr>
      <w:tr w:rsidR="003328D5" w:rsidRPr="003328D5" w14:paraId="28B28ECF" w14:textId="77777777" w:rsidTr="00EE3844">
        <w:tc>
          <w:tcPr>
            <w:tcW w:w="14560" w:type="dxa"/>
          </w:tcPr>
          <w:p w14:paraId="23C4EF71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Назовите цель (стратегия успеха): </w:t>
            </w:r>
            <w:r w:rsidRPr="003328D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ты узнаешь, ты научишься</w:t>
            </w:r>
            <w:r w:rsidRPr="003328D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5522876F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8D5" w:rsidRPr="003328D5" w14:paraId="3CCC5DA0" w14:textId="77777777" w:rsidTr="00EE3844">
        <w:tc>
          <w:tcPr>
            <w:tcW w:w="14560" w:type="dxa"/>
          </w:tcPr>
          <w:p w14:paraId="651D5ABD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322EDFB3" w14:textId="77777777" w:rsidR="003328D5" w:rsidRPr="003328D5" w:rsidRDefault="00C3709E" w:rsidP="003328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Ты научишься сообщать о своем рабочем дне, о видах дея</w:t>
            </w:r>
            <w:r w:rsidR="0004046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тельности, к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</w:t>
            </w:r>
            <w:r w:rsidR="0004046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торые наполняют твой день</w:t>
            </w:r>
          </w:p>
          <w:p w14:paraId="4B48A41A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328D5" w:rsidRPr="003328D5" w14:paraId="6E2AEB19" w14:textId="77777777" w:rsidTr="003328D5">
        <w:tc>
          <w:tcPr>
            <w:tcW w:w="14560" w:type="dxa"/>
            <w:shd w:val="clear" w:color="auto" w:fill="C6D9F1"/>
          </w:tcPr>
          <w:p w14:paraId="07309759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color w:val="1F497D"/>
                <w:sz w:val="24"/>
                <w:szCs w:val="24"/>
              </w:rPr>
              <w:lastRenderedPageBreak/>
              <w:t>БЛОК 2. Освоение нового материала</w:t>
            </w:r>
          </w:p>
        </w:tc>
      </w:tr>
      <w:tr w:rsidR="003328D5" w:rsidRPr="003328D5" w14:paraId="70FAC55D" w14:textId="77777777" w:rsidTr="00EE3844">
        <w:tc>
          <w:tcPr>
            <w:tcW w:w="14560" w:type="dxa"/>
          </w:tcPr>
          <w:p w14:paraId="7F8A2001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2.1. Осуществление учебных действий по освоению нового материала</w:t>
            </w:r>
          </w:p>
        </w:tc>
      </w:tr>
      <w:tr w:rsidR="003328D5" w:rsidRPr="003328D5" w14:paraId="253BAAF4" w14:textId="77777777" w:rsidTr="00EE3844">
        <w:tc>
          <w:tcPr>
            <w:tcW w:w="14560" w:type="dxa"/>
          </w:tcPr>
          <w:p w14:paraId="5F727C7D" w14:textId="77777777" w:rsidR="003328D5" w:rsidRPr="003328D5" w:rsidRDefault="003328D5" w:rsidP="003328D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Укажите формы организации учебной деятельности, включая самостоятельную учебную деятельность учащихся (изучаем новое/открываем новое).</w:t>
            </w:r>
            <w:r w:rsidRPr="003328D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Приведите учебные задания для </w:t>
            </w:r>
            <w:r w:rsidRPr="003328D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самостоятельной работы с учебником, электронными образовательными материалам (р</w:t>
            </w:r>
            <w:r w:rsidRPr="003328D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екомендуется обратить внимание учеников на необходимость двукратного прочтения, просмотра, прослушивания материала. 1) на общее понимание и мотивацию 2) на детали). Приведите </w:t>
            </w:r>
            <w:r w:rsidRPr="003328D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задания по составлению плана, тезисов, резюме, аннотации, презентаций; по наблюдению за процессами, их объяснением, проведению эксперимента и интерпретации результатов, по построению гипотезы на основе анализа имеющихся данных и т.д.</w:t>
            </w:r>
            <w:r w:rsidRPr="003328D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461EC36B" w14:textId="77777777" w:rsidR="003328D5" w:rsidRPr="003328D5" w:rsidRDefault="003328D5" w:rsidP="003328D5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3328D5" w:rsidRPr="003328D5" w14:paraId="15C96A98" w14:textId="77777777" w:rsidTr="00EE3844">
        <w:tc>
          <w:tcPr>
            <w:tcW w:w="14560" w:type="dxa"/>
          </w:tcPr>
          <w:p w14:paraId="7D1A0643" w14:textId="77777777" w:rsidR="003328D5" w:rsidRPr="003328D5" w:rsidRDefault="003328D5" w:rsidP="003328D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14:paraId="6A6F3E4F" w14:textId="77777777" w:rsidR="0004046F" w:rsidRPr="00C3709E" w:rsidRDefault="0004046F" w:rsidP="00C3709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Из предложенных речевых моделей составить и записать в тетрадь свой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распорядок  рабочего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дня</w:t>
            </w:r>
            <w:r w:rsidRPr="00C3709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14:paraId="48B65436" w14:textId="77777777" w:rsidR="003328D5" w:rsidRPr="003328D5" w:rsidRDefault="003328D5" w:rsidP="003328D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3328D5" w:rsidRPr="003328D5" w14:paraId="22222C98" w14:textId="77777777" w:rsidTr="00EE3844">
        <w:tc>
          <w:tcPr>
            <w:tcW w:w="14560" w:type="dxa"/>
          </w:tcPr>
          <w:p w14:paraId="6B0B0DED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Этап 2.2. Проверка первичного усвоения </w:t>
            </w:r>
          </w:p>
        </w:tc>
      </w:tr>
      <w:tr w:rsidR="003328D5" w:rsidRPr="003328D5" w14:paraId="181549B7" w14:textId="77777777" w:rsidTr="00EE3844">
        <w:tc>
          <w:tcPr>
            <w:tcW w:w="14560" w:type="dxa"/>
          </w:tcPr>
          <w:p w14:paraId="1415817D" w14:textId="77777777" w:rsidR="003328D5" w:rsidRPr="003328D5" w:rsidRDefault="003328D5" w:rsidP="003328D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Укажите виды учебной деятельности, используйте соответствующие методические приемы. </w:t>
            </w:r>
            <w:r w:rsidRPr="003328D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r w:rsidRPr="003328D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Сформулируйте/Изложите факты/Проверьте себя/Дайте определение понятию/Установите, что (где, когда)/Сформулируйте главное (тезис, мысль, правило, закон</w:t>
            </w:r>
            <w:r w:rsidRPr="003328D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)</w:t>
            </w:r>
          </w:p>
        </w:tc>
      </w:tr>
      <w:tr w:rsidR="003328D5" w:rsidRPr="003328D5" w14:paraId="50E73252" w14:textId="77777777" w:rsidTr="00EE3844">
        <w:tc>
          <w:tcPr>
            <w:tcW w:w="14560" w:type="dxa"/>
          </w:tcPr>
          <w:p w14:paraId="03B9B8E4" w14:textId="77777777" w:rsidR="003328D5" w:rsidRDefault="0004046F" w:rsidP="003328D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Работа в парах</w:t>
            </w:r>
          </w:p>
          <w:p w14:paraId="06F6BA47" w14:textId="77777777" w:rsidR="0004046F" w:rsidRPr="003328D5" w:rsidRDefault="0004046F" w:rsidP="003328D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Расскажите своему со</w:t>
            </w:r>
            <w:r w:rsidR="008146F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беседнику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 своем рабочем дне</w:t>
            </w:r>
          </w:p>
          <w:p w14:paraId="4254F927" w14:textId="77777777" w:rsidR="003328D5" w:rsidRPr="003328D5" w:rsidRDefault="003328D5" w:rsidP="003328D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328D5" w:rsidRPr="003328D5" w14:paraId="33251CEF" w14:textId="77777777" w:rsidTr="003328D5">
        <w:tc>
          <w:tcPr>
            <w:tcW w:w="14560" w:type="dxa"/>
            <w:shd w:val="clear" w:color="auto" w:fill="C6D9F1"/>
          </w:tcPr>
          <w:p w14:paraId="508255DF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color w:val="1F497D"/>
                <w:sz w:val="24"/>
                <w:szCs w:val="24"/>
              </w:rPr>
              <w:t>БЛОК 3. Применение изученного материала</w:t>
            </w:r>
          </w:p>
        </w:tc>
      </w:tr>
      <w:tr w:rsidR="003328D5" w:rsidRPr="003328D5" w14:paraId="27DBFE0D" w14:textId="77777777" w:rsidTr="00EE3844">
        <w:tc>
          <w:tcPr>
            <w:tcW w:w="14560" w:type="dxa"/>
          </w:tcPr>
          <w:p w14:paraId="31D3DD42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3.1. Применение знаний, в том числе в новых ситуациях</w:t>
            </w:r>
          </w:p>
        </w:tc>
      </w:tr>
      <w:tr w:rsidR="003328D5" w:rsidRPr="003328D5" w14:paraId="575ECEC3" w14:textId="77777777" w:rsidTr="00EE3844">
        <w:tc>
          <w:tcPr>
            <w:tcW w:w="14560" w:type="dxa"/>
          </w:tcPr>
          <w:p w14:paraId="3DAE00BB" w14:textId="77777777" w:rsidR="003328D5" w:rsidRPr="003328D5" w:rsidRDefault="003328D5" w:rsidP="003328D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Укажите формы организации соответствующего этапа урока. Предложите виды деятельности (решение задач, выполнение заданий, выполнение лабораторных работ, выполнение работ практикума, проведение исследовательского эксперимента, моделирование и конструирование и пр.), используйте соответствующие методические приемы </w:t>
            </w:r>
            <w:r w:rsidRPr="003328D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(используй правило/закон/формулу/теорию/идею/принцип и т.д.; докажите истинность/ложность утверждения и т.д.; аргументируйте собственное мнение; выполните задание; решите задачу; выполните/сделайте практическую/лабораторную работу и т.д.)</w:t>
            </w:r>
            <w:r w:rsidRPr="003328D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</w:tc>
      </w:tr>
      <w:tr w:rsidR="003328D5" w:rsidRPr="003328D5" w14:paraId="36FDBFAB" w14:textId="77777777" w:rsidTr="00EE3844">
        <w:tc>
          <w:tcPr>
            <w:tcW w:w="14560" w:type="dxa"/>
          </w:tcPr>
          <w:p w14:paraId="6B2EFDF5" w14:textId="77777777" w:rsidR="003328D5" w:rsidRPr="003328D5" w:rsidRDefault="003328D5" w:rsidP="003328D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04D18828" w14:textId="77777777" w:rsidR="003328D5" w:rsidRPr="003328D5" w:rsidRDefault="003328D5" w:rsidP="003328D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75612C96" w14:textId="77777777" w:rsidR="003328D5" w:rsidRPr="003328D5" w:rsidRDefault="008146F6" w:rsidP="003328D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</w:p>
          <w:p w14:paraId="2BF87054" w14:textId="77777777" w:rsidR="003328D5" w:rsidRPr="003328D5" w:rsidRDefault="003328D5" w:rsidP="003328D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74FA077A" w14:textId="77777777" w:rsidR="003328D5" w:rsidRPr="003328D5" w:rsidRDefault="003328D5" w:rsidP="003328D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328D5" w:rsidRPr="003328D5" w14:paraId="3065B1CD" w14:textId="77777777" w:rsidTr="00EE3844">
        <w:tc>
          <w:tcPr>
            <w:tcW w:w="14560" w:type="dxa"/>
          </w:tcPr>
          <w:p w14:paraId="3FAECFC6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Этап 3.2. Выполнение межпредметных заданий и заданий из реальной жизни </w:t>
            </w:r>
          </w:p>
        </w:tc>
      </w:tr>
      <w:tr w:rsidR="003328D5" w:rsidRPr="003328D5" w14:paraId="138298B9" w14:textId="77777777" w:rsidTr="00EE3844">
        <w:tc>
          <w:tcPr>
            <w:tcW w:w="14560" w:type="dxa"/>
          </w:tcPr>
          <w:p w14:paraId="4862DB44" w14:textId="77777777" w:rsidR="003328D5" w:rsidRPr="003328D5" w:rsidRDefault="003328D5" w:rsidP="003328D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Подберите соответствующие учебные задания</w:t>
            </w:r>
          </w:p>
        </w:tc>
      </w:tr>
      <w:tr w:rsidR="003328D5" w:rsidRPr="003328D5" w14:paraId="4FB1551E" w14:textId="77777777" w:rsidTr="00EE3844">
        <w:tc>
          <w:tcPr>
            <w:tcW w:w="14560" w:type="dxa"/>
          </w:tcPr>
          <w:p w14:paraId="14299C98" w14:textId="77777777" w:rsidR="003328D5" w:rsidRPr="003328D5" w:rsidRDefault="003328D5" w:rsidP="003328D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14:paraId="1B692D37" w14:textId="77777777" w:rsidR="003328D5" w:rsidRPr="003328D5" w:rsidRDefault="003328D5" w:rsidP="003328D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14:paraId="2CF86116" w14:textId="77777777" w:rsidR="003328D5" w:rsidRPr="003328D5" w:rsidRDefault="008146F6" w:rsidP="003328D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</w:tc>
      </w:tr>
      <w:tr w:rsidR="003328D5" w:rsidRPr="003328D5" w14:paraId="6FA7B51E" w14:textId="77777777" w:rsidTr="00EE3844">
        <w:tc>
          <w:tcPr>
            <w:tcW w:w="14560" w:type="dxa"/>
          </w:tcPr>
          <w:p w14:paraId="611B4EB7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3.3. Выполнение заданий в формате ГИА (ОГЭ, ЕГЭ)</w:t>
            </w:r>
          </w:p>
        </w:tc>
      </w:tr>
      <w:tr w:rsidR="003328D5" w:rsidRPr="003328D5" w14:paraId="0F0FBD25" w14:textId="77777777" w:rsidTr="00EE3844">
        <w:tc>
          <w:tcPr>
            <w:tcW w:w="14560" w:type="dxa"/>
          </w:tcPr>
          <w:p w14:paraId="0FDC3CA8" w14:textId="77777777" w:rsidR="003328D5" w:rsidRPr="003328D5" w:rsidRDefault="003328D5" w:rsidP="003328D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Подберите соответствующие учебные задания</w:t>
            </w:r>
          </w:p>
        </w:tc>
      </w:tr>
      <w:tr w:rsidR="003328D5" w:rsidRPr="003328D5" w14:paraId="7B4336BF" w14:textId="77777777" w:rsidTr="00EE3844">
        <w:tc>
          <w:tcPr>
            <w:tcW w:w="14560" w:type="dxa"/>
          </w:tcPr>
          <w:p w14:paraId="69D7EC30" w14:textId="77777777" w:rsidR="003328D5" w:rsidRPr="003328D5" w:rsidRDefault="003328D5" w:rsidP="003328D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14:paraId="1B8CCCAD" w14:textId="77777777" w:rsidR="003328D5" w:rsidRPr="003328D5" w:rsidRDefault="008146F6" w:rsidP="003328D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Вставьте в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текст  слова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, данные в скобках,  в правильной форме</w:t>
            </w:r>
          </w:p>
          <w:p w14:paraId="0394B728" w14:textId="77777777" w:rsidR="003328D5" w:rsidRPr="003328D5" w:rsidRDefault="003328D5" w:rsidP="003328D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3328D5" w:rsidRPr="003328D5" w14:paraId="540D233B" w14:textId="77777777" w:rsidTr="00EE3844">
        <w:tc>
          <w:tcPr>
            <w:tcW w:w="14560" w:type="dxa"/>
          </w:tcPr>
          <w:p w14:paraId="5C982696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Этап 3.4. Развитие функциональной грамотности</w:t>
            </w:r>
          </w:p>
        </w:tc>
      </w:tr>
      <w:tr w:rsidR="003328D5" w:rsidRPr="003328D5" w14:paraId="7835394C" w14:textId="77777777" w:rsidTr="00EE3844">
        <w:trPr>
          <w:trHeight w:val="327"/>
        </w:trPr>
        <w:tc>
          <w:tcPr>
            <w:tcW w:w="14560" w:type="dxa"/>
          </w:tcPr>
          <w:p w14:paraId="170D6700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Подберите соответствующие учебные задания</w:t>
            </w:r>
          </w:p>
        </w:tc>
      </w:tr>
      <w:tr w:rsidR="003328D5" w:rsidRPr="003328D5" w14:paraId="224C4C93" w14:textId="77777777" w:rsidTr="00EE3844">
        <w:trPr>
          <w:trHeight w:val="327"/>
        </w:trPr>
        <w:tc>
          <w:tcPr>
            <w:tcW w:w="14560" w:type="dxa"/>
          </w:tcPr>
          <w:p w14:paraId="2CE411B2" w14:textId="77777777" w:rsidR="003328D5" w:rsidRPr="003328D5" w:rsidRDefault="00F4722C" w:rsidP="003328D5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</w:p>
          <w:p w14:paraId="4487A185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3328D5" w:rsidRPr="003328D5" w14:paraId="18D85475" w14:textId="77777777" w:rsidTr="00EE3844">
        <w:tc>
          <w:tcPr>
            <w:tcW w:w="14560" w:type="dxa"/>
          </w:tcPr>
          <w:p w14:paraId="64227466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3.5. Систематизация знаний и умений</w:t>
            </w:r>
          </w:p>
        </w:tc>
      </w:tr>
      <w:tr w:rsidR="003328D5" w:rsidRPr="003328D5" w14:paraId="599F25E2" w14:textId="77777777" w:rsidTr="00EE3844">
        <w:tc>
          <w:tcPr>
            <w:tcW w:w="14560" w:type="dxa"/>
          </w:tcPr>
          <w:p w14:paraId="3E2CD975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Подберите учебные задания на выявление связи изученной на уроке темы с освоенным ранее материалом/другими предметами</w:t>
            </w:r>
          </w:p>
        </w:tc>
      </w:tr>
      <w:tr w:rsidR="003328D5" w:rsidRPr="003328D5" w14:paraId="2930E091" w14:textId="77777777" w:rsidTr="003328D5">
        <w:tc>
          <w:tcPr>
            <w:tcW w:w="14560" w:type="dxa"/>
            <w:tcBorders>
              <w:bottom w:val="single" w:sz="4" w:space="0" w:color="000000"/>
            </w:tcBorders>
          </w:tcPr>
          <w:p w14:paraId="497D3AC6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64449871" w14:textId="77777777" w:rsidR="003328D5" w:rsidRPr="003328D5" w:rsidRDefault="00F4722C" w:rsidP="003328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</w:p>
          <w:p w14:paraId="36991113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328D5" w:rsidRPr="003328D5" w14:paraId="242C0BDA" w14:textId="77777777" w:rsidTr="003328D5">
        <w:tc>
          <w:tcPr>
            <w:tcW w:w="14560" w:type="dxa"/>
            <w:shd w:val="clear" w:color="F2F2F2" w:fill="C6D9F1"/>
          </w:tcPr>
          <w:p w14:paraId="5323EC46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color w:val="1F497D"/>
                <w:sz w:val="24"/>
                <w:szCs w:val="24"/>
              </w:rPr>
              <w:t>БЛОК 4. Проверка приобретенных знаний, умений и навыков</w:t>
            </w:r>
          </w:p>
        </w:tc>
      </w:tr>
      <w:tr w:rsidR="003328D5" w:rsidRPr="003328D5" w14:paraId="5AE9ABDF" w14:textId="77777777" w:rsidTr="00EE3844">
        <w:tc>
          <w:tcPr>
            <w:tcW w:w="14560" w:type="dxa"/>
          </w:tcPr>
          <w:p w14:paraId="48CF7C8B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4.1. Диагностика/самодиагностика</w:t>
            </w:r>
          </w:p>
        </w:tc>
      </w:tr>
      <w:tr w:rsidR="003328D5" w:rsidRPr="003328D5" w14:paraId="56FD8380" w14:textId="77777777" w:rsidTr="00EE3844">
        <w:tc>
          <w:tcPr>
            <w:tcW w:w="14560" w:type="dxa"/>
          </w:tcPr>
          <w:p w14:paraId="51737FE0" w14:textId="77777777" w:rsidR="003328D5" w:rsidRPr="003328D5" w:rsidRDefault="003328D5" w:rsidP="003328D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Укажите формы организации и поддержки самостоятельной учебной деятельности ученика, критерии оценивания</w:t>
            </w:r>
          </w:p>
        </w:tc>
      </w:tr>
      <w:tr w:rsidR="003328D5" w:rsidRPr="003328D5" w14:paraId="00153CD7" w14:textId="77777777" w:rsidTr="00EE3844">
        <w:tc>
          <w:tcPr>
            <w:tcW w:w="14560" w:type="dxa"/>
          </w:tcPr>
          <w:p w14:paraId="56AA9825" w14:textId="77777777" w:rsidR="003328D5" w:rsidRPr="003328D5" w:rsidRDefault="003328D5" w:rsidP="003328D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14:paraId="699BAAB1" w14:textId="77777777" w:rsidR="003328D5" w:rsidRPr="003328D5" w:rsidRDefault="008146F6" w:rsidP="003328D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Оцените высказывание собеседника по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пятибальной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шкале, аргументируйте свою точку зрения</w:t>
            </w:r>
          </w:p>
          <w:p w14:paraId="13F02DAF" w14:textId="77777777" w:rsidR="003328D5" w:rsidRPr="003328D5" w:rsidRDefault="003328D5" w:rsidP="003328D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3328D5" w:rsidRPr="003328D5" w14:paraId="241E4588" w14:textId="77777777" w:rsidTr="003328D5">
        <w:tc>
          <w:tcPr>
            <w:tcW w:w="14560" w:type="dxa"/>
            <w:shd w:val="clear" w:color="auto" w:fill="C6D9F1"/>
          </w:tcPr>
          <w:p w14:paraId="49CBA24D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color w:val="1F497D"/>
                <w:sz w:val="24"/>
                <w:szCs w:val="24"/>
              </w:rPr>
              <w:t>БЛОК 5. Подведение итогов, домашнее задание</w:t>
            </w:r>
          </w:p>
        </w:tc>
      </w:tr>
      <w:tr w:rsidR="003328D5" w:rsidRPr="003328D5" w14:paraId="13C56864" w14:textId="77777777" w:rsidTr="00EE3844">
        <w:tc>
          <w:tcPr>
            <w:tcW w:w="14560" w:type="dxa"/>
          </w:tcPr>
          <w:p w14:paraId="385E468D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5.1. Рефлексия</w:t>
            </w:r>
          </w:p>
        </w:tc>
      </w:tr>
      <w:tr w:rsidR="003328D5" w:rsidRPr="003328D5" w14:paraId="6CDB216B" w14:textId="77777777" w:rsidTr="00EE3844">
        <w:tc>
          <w:tcPr>
            <w:tcW w:w="14560" w:type="dxa"/>
          </w:tcPr>
          <w:p w14:paraId="17427DA7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Введите рекомендации для учителя по организации в классе рефлексии </w:t>
            </w:r>
            <w:r w:rsidRPr="003328D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 достигнутым либо недостигнутым образовательным результатам</w:t>
            </w:r>
          </w:p>
        </w:tc>
      </w:tr>
      <w:tr w:rsidR="003328D5" w:rsidRPr="003328D5" w14:paraId="6F52F34E" w14:textId="77777777" w:rsidTr="00EE3844">
        <w:tc>
          <w:tcPr>
            <w:tcW w:w="14560" w:type="dxa"/>
          </w:tcPr>
          <w:p w14:paraId="2D9DF717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201CF284" w14:textId="77777777" w:rsidR="003328D5" w:rsidRPr="003328D5" w:rsidRDefault="00F4722C" w:rsidP="003328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Оцените ваше состояние на уроке, нарисовав смайлик в тетради, выражающий ваши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чуства</w:t>
            </w:r>
            <w:proofErr w:type="spellEnd"/>
          </w:p>
          <w:p w14:paraId="11907E88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328D5" w:rsidRPr="003328D5" w14:paraId="0FC41AAE" w14:textId="77777777" w:rsidTr="00EE3844">
        <w:tc>
          <w:tcPr>
            <w:tcW w:w="14560" w:type="dxa"/>
          </w:tcPr>
          <w:p w14:paraId="5C4CF79D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5.2.</w:t>
            </w:r>
            <w:r w:rsidRPr="00332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328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3328D5" w:rsidRPr="003328D5" w14:paraId="471C3180" w14:textId="77777777" w:rsidTr="00EE3844">
        <w:trPr>
          <w:trHeight w:val="327"/>
        </w:trPr>
        <w:tc>
          <w:tcPr>
            <w:tcW w:w="14560" w:type="dxa"/>
          </w:tcPr>
          <w:p w14:paraId="7140341D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8D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Введите рекомендации по домашнему заданию</w:t>
            </w:r>
            <w:r w:rsidRPr="003328D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</w:tc>
      </w:tr>
      <w:tr w:rsidR="003328D5" w:rsidRPr="003328D5" w14:paraId="635D3270" w14:textId="77777777" w:rsidTr="00EE3844">
        <w:trPr>
          <w:trHeight w:val="1390"/>
        </w:trPr>
        <w:tc>
          <w:tcPr>
            <w:tcW w:w="14560" w:type="dxa"/>
          </w:tcPr>
          <w:p w14:paraId="1FA3C3CF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14:paraId="689B9A8A" w14:textId="77777777" w:rsidR="008146F6" w:rsidRPr="003328D5" w:rsidRDefault="00357A71" w:rsidP="00F4722C">
            <w:pPr>
              <w:shd w:val="clear" w:color="FFFFFF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</w:rPr>
              <w:t>Н</w:t>
            </w:r>
            <w:r w:rsidR="008146F6">
              <w:rPr>
                <w:rFonts w:ascii="inherit" w:eastAsia="Times New Roman" w:hAnsi="inherit" w:cs="Times New Roman"/>
                <w:sz w:val="24"/>
                <w:szCs w:val="24"/>
              </w:rPr>
              <w:t xml:space="preserve">арисовать </w:t>
            </w:r>
            <w:r w:rsidR="008146F6" w:rsidRPr="00FC5A87">
              <w:rPr>
                <w:rFonts w:ascii="inherit" w:eastAsia="Times New Roman" w:hAnsi="inherit" w:cs="Times New Roman"/>
                <w:sz w:val="24"/>
                <w:szCs w:val="24"/>
              </w:rPr>
              <w:t xml:space="preserve">рисунок с </w:t>
            </w:r>
            <w:proofErr w:type="gramStart"/>
            <w:r w:rsidR="008146F6" w:rsidRPr="00FC5A87">
              <w:rPr>
                <w:rFonts w:ascii="inherit" w:eastAsia="Times New Roman" w:hAnsi="inherit" w:cs="Times New Roman"/>
                <w:sz w:val="24"/>
                <w:szCs w:val="24"/>
              </w:rPr>
              <w:t>7  ключевыми</w:t>
            </w:r>
            <w:proofErr w:type="gramEnd"/>
            <w:r w:rsidR="008146F6" w:rsidRPr="00FC5A87">
              <w:rPr>
                <w:rFonts w:ascii="inherit" w:eastAsia="Times New Roman" w:hAnsi="inherit" w:cs="Times New Roman"/>
                <w:sz w:val="24"/>
                <w:szCs w:val="24"/>
              </w:rPr>
              <w:t xml:space="preserve"> видами деятельности в течении дня</w:t>
            </w:r>
            <w:r w:rsidR="008146F6">
              <w:rPr>
                <w:rFonts w:ascii="inherit" w:eastAsia="Times New Roman" w:hAnsi="inherit" w:cs="Times New Roman"/>
                <w:sz w:val="24"/>
                <w:szCs w:val="24"/>
              </w:rPr>
              <w:t>, сделать подписи к рисункам</w:t>
            </w:r>
          </w:p>
          <w:p w14:paraId="34847EC5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14:paraId="5A000EDA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14:paraId="4F469F61" w14:textId="77777777" w:rsidR="003328D5" w:rsidRPr="003328D5" w:rsidRDefault="003328D5" w:rsidP="003328D5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</w:tbl>
    <w:p w14:paraId="0964E99A" w14:textId="77777777" w:rsidR="008514F8" w:rsidRDefault="008514F8"/>
    <w:sectPr w:rsidR="00851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0FEEF" w14:textId="77777777" w:rsidR="00410C89" w:rsidRDefault="00410C89" w:rsidP="006E1ADE">
      <w:pPr>
        <w:spacing w:after="0" w:line="240" w:lineRule="auto"/>
      </w:pPr>
      <w:r>
        <w:separator/>
      </w:r>
    </w:p>
  </w:endnote>
  <w:endnote w:type="continuationSeparator" w:id="0">
    <w:p w14:paraId="582CB895" w14:textId="77777777" w:rsidR="00410C89" w:rsidRDefault="00410C89" w:rsidP="006E1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D8FAB" w14:textId="77777777" w:rsidR="00410C89" w:rsidRDefault="00410C89" w:rsidP="006E1ADE">
      <w:pPr>
        <w:spacing w:after="0" w:line="240" w:lineRule="auto"/>
      </w:pPr>
      <w:r>
        <w:separator/>
      </w:r>
    </w:p>
  </w:footnote>
  <w:footnote w:type="continuationSeparator" w:id="0">
    <w:p w14:paraId="53128BD6" w14:textId="77777777" w:rsidR="00410C89" w:rsidRDefault="00410C89" w:rsidP="006E1A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1C2E72"/>
    <w:multiLevelType w:val="hybridMultilevel"/>
    <w:tmpl w:val="95508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7980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3C0"/>
    <w:rsid w:val="000023FF"/>
    <w:rsid w:val="0004046F"/>
    <w:rsid w:val="00141F33"/>
    <w:rsid w:val="003328D5"/>
    <w:rsid w:val="00357A71"/>
    <w:rsid w:val="003B7790"/>
    <w:rsid w:val="00410C89"/>
    <w:rsid w:val="00647F40"/>
    <w:rsid w:val="006E1ADE"/>
    <w:rsid w:val="00790D73"/>
    <w:rsid w:val="008146F6"/>
    <w:rsid w:val="008153C0"/>
    <w:rsid w:val="008514F8"/>
    <w:rsid w:val="00A375BB"/>
    <w:rsid w:val="00BB433C"/>
    <w:rsid w:val="00C3709E"/>
    <w:rsid w:val="00CE0B06"/>
    <w:rsid w:val="00DB7586"/>
    <w:rsid w:val="00DF2C4D"/>
    <w:rsid w:val="00DF544C"/>
    <w:rsid w:val="00E17751"/>
    <w:rsid w:val="00F4722C"/>
    <w:rsid w:val="00FC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D40FD"/>
  <w15:chartTrackingRefBased/>
  <w15:docId w15:val="{9878155B-1921-4EC2-9A6C-1C5105AA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328D5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332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023FF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04046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E1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1ADE"/>
  </w:style>
  <w:style w:type="paragraph" w:styleId="a8">
    <w:name w:val="footer"/>
    <w:basedOn w:val="a"/>
    <w:link w:val="a9"/>
    <w:uiPriority w:val="99"/>
    <w:unhideWhenUsed/>
    <w:rsid w:val="006E1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1ADE"/>
  </w:style>
  <w:style w:type="paragraph" w:styleId="aa">
    <w:name w:val="No Spacing"/>
    <w:uiPriority w:val="1"/>
    <w:qFormat/>
    <w:rsid w:val="006E1AD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islcollective.com/deutsch-daf-video-lektionen/grammatik-praxis/allgemeine-grammatikuebungen/trennbare-nicht-trennbare-verben/trennbare-verben-daniels-tag/48107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 Evteev</dc:creator>
  <cp:keywords/>
  <dc:description/>
  <cp:lastModifiedBy>Школа</cp:lastModifiedBy>
  <cp:revision>7</cp:revision>
  <dcterms:created xsi:type="dcterms:W3CDTF">2024-03-16T05:57:00Z</dcterms:created>
  <dcterms:modified xsi:type="dcterms:W3CDTF">2025-02-06T06:55:00Z</dcterms:modified>
</cp:coreProperties>
</file>